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35" w:rsidRPr="003925E2" w:rsidRDefault="00D27367" w:rsidP="00EC770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文稿规范</w:t>
      </w:r>
    </w:p>
    <w:p w:rsidR="002029A5" w:rsidRDefault="0012403B">
      <w:pPr>
        <w:rPr>
          <w:rFonts w:ascii="宋体" w:hAnsi="宋体" w:cs="宋体"/>
          <w:kern w:val="0"/>
          <w:szCs w:val="21"/>
        </w:rPr>
      </w:pPr>
      <w:r w:rsidRPr="00BE3CDD">
        <w:rPr>
          <w:rFonts w:ascii="宋体" w:hAnsi="宋体" w:cs="宋体" w:hint="eastAsia"/>
          <w:kern w:val="0"/>
          <w:szCs w:val="21"/>
        </w:rPr>
        <w:t xml:space="preserve">    </w:t>
      </w:r>
      <w:r w:rsidR="002029A5" w:rsidRPr="002029A5">
        <w:rPr>
          <w:rFonts w:hint="eastAsia"/>
          <w:b/>
          <w:sz w:val="28"/>
          <w:szCs w:val="28"/>
        </w:rPr>
        <w:t>一、文前部分</w:t>
      </w:r>
    </w:p>
    <w:p w:rsidR="0012403B" w:rsidRDefault="002029A5">
      <w:pPr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（一）</w:t>
      </w:r>
      <w:r w:rsidR="00E73C64" w:rsidRPr="002029A5">
        <w:rPr>
          <w:rFonts w:hint="eastAsia"/>
          <w:b/>
          <w:sz w:val="24"/>
          <w:szCs w:val="24"/>
        </w:rPr>
        <w:t>题名</w:t>
      </w:r>
    </w:p>
    <w:p w:rsidR="006F285D" w:rsidRPr="0012403B" w:rsidRDefault="0012403B">
      <w:pPr>
        <w:rPr>
          <w:b/>
          <w:sz w:val="28"/>
          <w:szCs w:val="28"/>
        </w:rPr>
      </w:pPr>
      <w:r>
        <w:rPr>
          <w:rFonts w:ascii="宋体" w:hAnsi="宋体" w:cs="宋体" w:hint="eastAsia"/>
          <w:kern w:val="0"/>
          <w:szCs w:val="21"/>
        </w:rPr>
        <w:t xml:space="preserve">    </w:t>
      </w:r>
      <w:r w:rsidR="00C302FA" w:rsidRPr="00BE3CDD">
        <w:rPr>
          <w:rFonts w:ascii="宋体" w:hAnsi="宋体" w:cs="宋体" w:hint="eastAsia"/>
          <w:kern w:val="0"/>
          <w:szCs w:val="21"/>
        </w:rPr>
        <w:t>题</w:t>
      </w:r>
      <w:r w:rsidR="00B75355" w:rsidRPr="00BE3CDD">
        <w:rPr>
          <w:rFonts w:ascii="宋体" w:hAnsi="宋体" w:cs="宋体" w:hint="eastAsia"/>
          <w:kern w:val="0"/>
          <w:szCs w:val="21"/>
        </w:rPr>
        <w:t>名应简明、具体、确切，能够概括</w:t>
      </w:r>
      <w:r w:rsidR="009C1706" w:rsidRPr="00BE3CDD">
        <w:rPr>
          <w:rFonts w:ascii="宋体" w:hAnsi="宋体" w:cs="宋体" w:hint="eastAsia"/>
          <w:kern w:val="0"/>
          <w:szCs w:val="21"/>
        </w:rPr>
        <w:t>文稿</w:t>
      </w:r>
      <w:r w:rsidR="00B75355" w:rsidRPr="00BE3CDD">
        <w:rPr>
          <w:rFonts w:ascii="宋体" w:hAnsi="宋体" w:cs="宋体" w:hint="eastAsia"/>
          <w:kern w:val="0"/>
          <w:szCs w:val="21"/>
        </w:rPr>
        <w:t>的特定内容，一般不超过20个字。必要时可加副</w:t>
      </w:r>
      <w:r w:rsidR="00C302FA" w:rsidRPr="00BE3CDD">
        <w:rPr>
          <w:rFonts w:ascii="宋体" w:hAnsi="宋体" w:cs="宋体" w:hint="eastAsia"/>
          <w:kern w:val="0"/>
          <w:szCs w:val="21"/>
        </w:rPr>
        <w:t>题</w:t>
      </w:r>
      <w:r w:rsidR="00B75355" w:rsidRPr="00BE3CDD">
        <w:rPr>
          <w:rFonts w:ascii="宋体" w:hAnsi="宋体" w:cs="宋体" w:hint="eastAsia"/>
          <w:kern w:val="0"/>
          <w:szCs w:val="21"/>
        </w:rPr>
        <w:t>名</w:t>
      </w:r>
      <w:r w:rsidR="00C302FA" w:rsidRPr="00BE3CDD">
        <w:rPr>
          <w:rFonts w:ascii="宋体" w:hAnsi="宋体" w:cs="宋体" w:hint="eastAsia"/>
          <w:kern w:val="0"/>
          <w:szCs w:val="21"/>
        </w:rPr>
        <w:t>，用以补充说明</w:t>
      </w:r>
      <w:r w:rsidR="009C1706" w:rsidRPr="00BE3CDD">
        <w:rPr>
          <w:rFonts w:ascii="宋体" w:hAnsi="宋体" w:cs="宋体" w:hint="eastAsia"/>
          <w:kern w:val="0"/>
          <w:szCs w:val="21"/>
        </w:rPr>
        <w:t>文稿</w:t>
      </w:r>
      <w:r w:rsidR="00C302FA" w:rsidRPr="00BE3CDD">
        <w:rPr>
          <w:rFonts w:ascii="宋体" w:hAnsi="宋体" w:cs="宋体" w:hint="eastAsia"/>
          <w:kern w:val="0"/>
          <w:szCs w:val="21"/>
        </w:rPr>
        <w:t>中的特定内容</w:t>
      </w:r>
      <w:r w:rsidR="00B75355" w:rsidRPr="00BE3CDD">
        <w:rPr>
          <w:rFonts w:ascii="宋体" w:hAnsi="宋体" w:cs="宋体" w:hint="eastAsia"/>
          <w:kern w:val="0"/>
          <w:szCs w:val="21"/>
        </w:rPr>
        <w:t>。</w:t>
      </w:r>
      <w:r w:rsidR="00C302FA" w:rsidRPr="00BE3CDD">
        <w:rPr>
          <w:rFonts w:ascii="宋体" w:hAnsi="宋体" w:cs="宋体" w:hint="eastAsia"/>
          <w:kern w:val="0"/>
          <w:szCs w:val="21"/>
        </w:rPr>
        <w:t>题</w:t>
      </w:r>
      <w:r w:rsidR="00B75355" w:rsidRPr="00BE3CDD">
        <w:rPr>
          <w:rFonts w:ascii="宋体" w:hAnsi="宋体" w:cs="宋体" w:hint="eastAsia"/>
          <w:kern w:val="0"/>
          <w:szCs w:val="21"/>
        </w:rPr>
        <w:t>名应尽量避免使用非公知公用的缩略语、</w:t>
      </w:r>
      <w:r w:rsidR="00C302FA" w:rsidRPr="00BE3CDD">
        <w:rPr>
          <w:rFonts w:ascii="宋体" w:hAnsi="宋体" w:cs="宋体" w:hint="eastAsia"/>
          <w:kern w:val="0"/>
          <w:szCs w:val="21"/>
        </w:rPr>
        <w:t>首字母缩写、</w:t>
      </w:r>
      <w:r w:rsidR="004E26FF" w:rsidRPr="00BE3CDD">
        <w:rPr>
          <w:rFonts w:ascii="宋体" w:hAnsi="宋体" w:cs="宋体" w:hint="eastAsia"/>
          <w:kern w:val="0"/>
          <w:szCs w:val="21"/>
        </w:rPr>
        <w:t>符号</w:t>
      </w:r>
      <w:r w:rsidR="00B75355" w:rsidRPr="00BE3CDD">
        <w:rPr>
          <w:rFonts w:ascii="宋体" w:hAnsi="宋体" w:cs="宋体" w:hint="eastAsia"/>
          <w:kern w:val="0"/>
          <w:szCs w:val="21"/>
        </w:rPr>
        <w:t>和公式。</w:t>
      </w:r>
      <w:r w:rsidR="001946B2" w:rsidRPr="001946B2">
        <w:rPr>
          <w:rFonts w:ascii="宋体" w:hAnsi="宋体" w:cs="宋体" w:hint="eastAsia"/>
          <w:b/>
          <w:kern w:val="0"/>
          <w:szCs w:val="21"/>
        </w:rPr>
        <w:t>（黑体</w:t>
      </w:r>
      <w:r w:rsidR="001946B2">
        <w:rPr>
          <w:rFonts w:ascii="宋体" w:hAnsi="宋体" w:cs="宋体" w:hint="eastAsia"/>
          <w:b/>
          <w:kern w:val="0"/>
          <w:szCs w:val="21"/>
        </w:rPr>
        <w:t>三</w:t>
      </w:r>
      <w:r w:rsidR="001946B2" w:rsidRPr="001946B2">
        <w:rPr>
          <w:rFonts w:ascii="宋体" w:hAnsi="宋体" w:cs="宋体" w:hint="eastAsia"/>
          <w:b/>
          <w:kern w:val="0"/>
          <w:szCs w:val="21"/>
        </w:rPr>
        <w:t>号加粗</w:t>
      </w:r>
      <w:r w:rsidR="001946B2">
        <w:rPr>
          <w:rFonts w:ascii="宋体" w:hAnsi="宋体" w:cs="宋体" w:hint="eastAsia"/>
          <w:b/>
          <w:kern w:val="0"/>
          <w:szCs w:val="21"/>
        </w:rPr>
        <w:t>居中</w:t>
      </w:r>
      <w:r w:rsidR="001946B2" w:rsidRPr="001946B2">
        <w:rPr>
          <w:rFonts w:ascii="宋体" w:hAnsi="宋体" w:cs="宋体" w:hint="eastAsia"/>
          <w:b/>
          <w:kern w:val="0"/>
          <w:szCs w:val="21"/>
        </w:rPr>
        <w:t>，</w:t>
      </w:r>
      <w:r w:rsidR="001946B2">
        <w:rPr>
          <w:rFonts w:ascii="宋体" w:hAnsi="宋体" w:cs="宋体" w:hint="eastAsia"/>
          <w:b/>
          <w:kern w:val="0"/>
          <w:szCs w:val="21"/>
        </w:rPr>
        <w:t>英文，三号T</w:t>
      </w:r>
      <w:r w:rsidR="001946B2">
        <w:rPr>
          <w:rFonts w:ascii="宋体" w:hAnsi="宋体" w:cs="宋体"/>
          <w:b/>
          <w:kern w:val="0"/>
          <w:szCs w:val="21"/>
        </w:rPr>
        <w:t>ime N</w:t>
      </w:r>
      <w:r w:rsidR="001946B2">
        <w:rPr>
          <w:rFonts w:ascii="宋体" w:hAnsi="宋体" w:cs="宋体" w:hint="eastAsia"/>
          <w:b/>
          <w:kern w:val="0"/>
          <w:szCs w:val="21"/>
        </w:rPr>
        <w:t>ew</w:t>
      </w:r>
      <w:r w:rsidR="001946B2">
        <w:rPr>
          <w:rFonts w:ascii="宋体" w:hAnsi="宋体" w:cs="宋体"/>
          <w:b/>
          <w:kern w:val="0"/>
          <w:szCs w:val="21"/>
        </w:rPr>
        <w:t xml:space="preserve"> R</w:t>
      </w:r>
      <w:r w:rsidR="001946B2">
        <w:rPr>
          <w:rFonts w:ascii="宋体" w:hAnsi="宋体" w:cs="宋体" w:hint="eastAsia"/>
          <w:b/>
          <w:kern w:val="0"/>
          <w:szCs w:val="21"/>
        </w:rPr>
        <w:t>oman字体</w:t>
      </w:r>
      <w:r w:rsidR="001946B2" w:rsidRPr="001946B2">
        <w:rPr>
          <w:rFonts w:ascii="宋体" w:hAnsi="宋体" w:cs="宋体" w:hint="eastAsia"/>
          <w:b/>
          <w:kern w:val="0"/>
          <w:szCs w:val="21"/>
        </w:rPr>
        <w:t>）</w:t>
      </w:r>
    </w:p>
    <w:p w:rsidR="00DC26EF" w:rsidRDefault="006F285D">
      <w:pPr>
        <w:rPr>
          <w:b/>
          <w:sz w:val="28"/>
          <w:szCs w:val="28"/>
        </w:rPr>
      </w:pPr>
      <w:r>
        <w:rPr>
          <w:rFonts w:hint="eastAsia"/>
        </w:rPr>
        <w:t xml:space="preserve">    </w:t>
      </w:r>
      <w:r w:rsidR="002029A5">
        <w:rPr>
          <w:rFonts w:hint="eastAsia"/>
          <w:b/>
          <w:sz w:val="24"/>
          <w:szCs w:val="24"/>
        </w:rPr>
        <w:t>（二）</w:t>
      </w:r>
      <w:r w:rsidR="00DC26EF" w:rsidRPr="002029A5">
        <w:rPr>
          <w:rFonts w:hint="eastAsia"/>
          <w:b/>
          <w:sz w:val="24"/>
          <w:szCs w:val="24"/>
        </w:rPr>
        <w:t>作者</w:t>
      </w:r>
    </w:p>
    <w:p w:rsidR="009D31B8" w:rsidRPr="00BE3CDD" w:rsidRDefault="00C302FA" w:rsidP="004E26FF">
      <w:pPr>
        <w:rPr>
          <w:rFonts w:ascii="宋体" w:hAnsi="宋体" w:cs="宋体"/>
          <w:kern w:val="0"/>
          <w:szCs w:val="21"/>
        </w:rPr>
      </w:pPr>
      <w:r>
        <w:rPr>
          <w:rFonts w:hint="eastAsia"/>
        </w:rPr>
        <w:t xml:space="preserve">    </w:t>
      </w:r>
      <w:r w:rsidR="009C1706" w:rsidRPr="00BE3CDD">
        <w:rPr>
          <w:rFonts w:ascii="宋体" w:hAnsi="宋体" w:cs="宋体"/>
          <w:kern w:val="0"/>
          <w:szCs w:val="21"/>
        </w:rPr>
        <w:t>文稿</w:t>
      </w:r>
      <w:r w:rsidRPr="00BE3CDD">
        <w:rPr>
          <w:rFonts w:ascii="宋体" w:hAnsi="宋体" w:cs="宋体"/>
          <w:kern w:val="0"/>
          <w:szCs w:val="21"/>
        </w:rPr>
        <w:t>均应有作者署名</w:t>
      </w:r>
      <w:r w:rsidR="008B3E38" w:rsidRPr="00BE3CDD">
        <w:rPr>
          <w:rFonts w:ascii="宋体" w:hAnsi="宋体" w:cs="宋体"/>
          <w:kern w:val="0"/>
          <w:szCs w:val="21"/>
        </w:rPr>
        <w:t>。</w:t>
      </w:r>
    </w:p>
    <w:p w:rsidR="006F285D" w:rsidRDefault="00F226CA">
      <w:pPr>
        <w:rPr>
          <w:b/>
          <w:sz w:val="28"/>
          <w:szCs w:val="28"/>
        </w:rPr>
      </w:pPr>
      <w:r w:rsidRPr="00BE3CDD">
        <w:rPr>
          <w:rFonts w:ascii="宋体" w:hAnsi="宋体" w:cs="宋体" w:hint="eastAsia"/>
          <w:kern w:val="0"/>
          <w:szCs w:val="21"/>
        </w:rPr>
        <w:t xml:space="preserve">    </w:t>
      </w:r>
      <w:r w:rsidR="00EC770A" w:rsidRPr="00BE3CDD">
        <w:rPr>
          <w:rFonts w:ascii="宋体" w:hAnsi="宋体" w:cs="宋体" w:hint="eastAsia"/>
          <w:kern w:val="0"/>
          <w:szCs w:val="21"/>
        </w:rPr>
        <w:t>作者简介所包含的信息如下：</w:t>
      </w:r>
      <w:r w:rsidR="00EC770A" w:rsidRPr="00BE3CDD">
        <w:rPr>
          <w:rFonts w:ascii="宋体" w:hAnsi="宋体" w:cs="宋体"/>
          <w:kern w:val="0"/>
          <w:szCs w:val="21"/>
        </w:rPr>
        <w:t>姓名，学位（在读研究生写</w:t>
      </w:r>
      <w:r w:rsidR="00EC770A" w:rsidRPr="00BE3CDD">
        <w:rPr>
          <w:rFonts w:ascii="宋体" w:hAnsi="宋体" w:cs="宋体" w:hint="eastAsia"/>
          <w:kern w:val="0"/>
          <w:szCs w:val="21"/>
        </w:rPr>
        <w:t>“</w:t>
      </w:r>
      <w:r w:rsidR="00EC770A" w:rsidRPr="00BE3CDD">
        <w:rPr>
          <w:rFonts w:ascii="宋体" w:hAnsi="宋体" w:cs="宋体"/>
          <w:kern w:val="0"/>
          <w:szCs w:val="21"/>
        </w:rPr>
        <w:t>硕士研究生</w:t>
      </w:r>
      <w:r w:rsidR="00EC770A" w:rsidRPr="00BE3CDD">
        <w:rPr>
          <w:rFonts w:ascii="宋体" w:hAnsi="宋体" w:cs="宋体" w:hint="eastAsia"/>
          <w:kern w:val="0"/>
          <w:szCs w:val="21"/>
        </w:rPr>
        <w:t>”</w:t>
      </w:r>
      <w:r w:rsidR="00EC770A" w:rsidRPr="00BE3CDD">
        <w:rPr>
          <w:rFonts w:ascii="宋体" w:hAnsi="宋体" w:cs="宋体"/>
          <w:kern w:val="0"/>
          <w:szCs w:val="21"/>
        </w:rPr>
        <w:t>或</w:t>
      </w:r>
      <w:r w:rsidR="00EC770A" w:rsidRPr="00BE3CDD">
        <w:rPr>
          <w:rFonts w:ascii="宋体" w:hAnsi="宋体" w:cs="宋体" w:hint="eastAsia"/>
          <w:kern w:val="0"/>
          <w:szCs w:val="21"/>
        </w:rPr>
        <w:t>“</w:t>
      </w:r>
      <w:r w:rsidR="00EC770A" w:rsidRPr="00BE3CDD">
        <w:rPr>
          <w:rFonts w:ascii="宋体" w:hAnsi="宋体" w:cs="宋体"/>
          <w:kern w:val="0"/>
          <w:szCs w:val="21"/>
        </w:rPr>
        <w:t>博士研究生</w:t>
      </w:r>
      <w:r w:rsidR="00EC770A" w:rsidRPr="00BE3CDD">
        <w:rPr>
          <w:rFonts w:ascii="宋体" w:hAnsi="宋体" w:cs="宋体" w:hint="eastAsia"/>
          <w:kern w:val="0"/>
          <w:szCs w:val="21"/>
        </w:rPr>
        <w:t>”</w:t>
      </w:r>
      <w:r w:rsidR="00315C5D" w:rsidRPr="00BE3CDD">
        <w:rPr>
          <w:rFonts w:ascii="宋体" w:hAnsi="宋体" w:cs="宋体"/>
          <w:kern w:val="0"/>
          <w:szCs w:val="21"/>
        </w:rPr>
        <w:t>），职称，</w:t>
      </w:r>
      <w:r w:rsidR="00315C5D" w:rsidRPr="00BE3CDD">
        <w:rPr>
          <w:rFonts w:ascii="宋体" w:hAnsi="宋体" w:cs="宋体" w:hint="eastAsia"/>
          <w:kern w:val="0"/>
          <w:szCs w:val="21"/>
        </w:rPr>
        <w:t>是否</w:t>
      </w:r>
      <w:r w:rsidR="00315C5D" w:rsidRPr="00BE3CDD">
        <w:rPr>
          <w:rFonts w:ascii="宋体" w:hAnsi="宋体" w:cs="宋体"/>
          <w:kern w:val="0"/>
          <w:szCs w:val="21"/>
        </w:rPr>
        <w:t>硕士生导师或者博士生导师</w:t>
      </w:r>
      <w:r w:rsidR="00EC770A" w:rsidRPr="00BE3CDD">
        <w:rPr>
          <w:rFonts w:ascii="宋体" w:hAnsi="宋体" w:cs="宋体"/>
          <w:kern w:val="0"/>
          <w:szCs w:val="21"/>
        </w:rPr>
        <w:t>，工作单位（具体到院），联系方式（电话，电子信箱）</w:t>
      </w:r>
      <w:r w:rsidR="00315C5D" w:rsidRPr="00BE3CDD">
        <w:rPr>
          <w:rFonts w:ascii="宋体" w:hAnsi="宋体" w:cs="宋体" w:hint="eastAsia"/>
          <w:kern w:val="0"/>
          <w:szCs w:val="21"/>
        </w:rPr>
        <w:t>。</w:t>
      </w:r>
    </w:p>
    <w:p w:rsidR="00E73C64" w:rsidRDefault="006F285D">
      <w:pPr>
        <w:rPr>
          <w:b/>
          <w:sz w:val="28"/>
          <w:szCs w:val="28"/>
        </w:rPr>
      </w:pPr>
      <w:r>
        <w:rPr>
          <w:rFonts w:hint="eastAsia"/>
        </w:rPr>
        <w:t xml:space="preserve">    </w:t>
      </w:r>
      <w:r w:rsidR="002029A5">
        <w:rPr>
          <w:rFonts w:hint="eastAsia"/>
          <w:b/>
          <w:sz w:val="24"/>
          <w:szCs w:val="24"/>
        </w:rPr>
        <w:t>（三）</w:t>
      </w:r>
      <w:r w:rsidR="00E73C64" w:rsidRPr="002029A5">
        <w:rPr>
          <w:rFonts w:hint="eastAsia"/>
          <w:b/>
          <w:sz w:val="24"/>
          <w:szCs w:val="24"/>
        </w:rPr>
        <w:t>摘要</w:t>
      </w:r>
    </w:p>
    <w:p w:rsidR="00B75355" w:rsidRDefault="007A0984" w:rsidP="00BE26B2">
      <w:pPr>
        <w:ind w:firstLineChars="200" w:firstLine="420"/>
        <w:rPr>
          <w:b/>
          <w:sz w:val="28"/>
          <w:szCs w:val="28"/>
        </w:rPr>
      </w:pPr>
      <w:r w:rsidRPr="00BE3CDD">
        <w:rPr>
          <w:rFonts w:ascii="宋体" w:hAnsi="宋体" w:cs="宋体" w:hint="eastAsia"/>
          <w:kern w:val="0"/>
          <w:szCs w:val="21"/>
        </w:rPr>
        <w:t>摘要的内容应包含与</w:t>
      </w:r>
      <w:r w:rsidR="009C1706" w:rsidRPr="00BE3CDD">
        <w:rPr>
          <w:rFonts w:ascii="宋体" w:hAnsi="宋体" w:cs="宋体" w:hint="eastAsia"/>
          <w:kern w:val="0"/>
          <w:szCs w:val="21"/>
        </w:rPr>
        <w:t>文稿</w:t>
      </w:r>
      <w:r w:rsidRPr="00BE3CDD">
        <w:rPr>
          <w:rFonts w:ascii="宋体" w:hAnsi="宋体" w:cs="宋体" w:hint="eastAsia"/>
          <w:kern w:val="0"/>
          <w:szCs w:val="21"/>
        </w:rPr>
        <w:t>等量的主要信息。</w:t>
      </w:r>
      <w:r w:rsidR="00AD2A08" w:rsidRPr="00BE3CDD">
        <w:rPr>
          <w:rFonts w:ascii="宋体" w:hAnsi="宋体" w:cs="宋体" w:hint="eastAsia"/>
          <w:kern w:val="0"/>
          <w:szCs w:val="21"/>
        </w:rPr>
        <w:t>一般情况下，摘要中不用图、表、公式以及</w:t>
      </w:r>
      <w:r w:rsidR="004E26FF" w:rsidRPr="00BE3CDD">
        <w:rPr>
          <w:rFonts w:ascii="宋体" w:hAnsi="宋体" w:cs="宋体" w:hint="eastAsia"/>
          <w:kern w:val="0"/>
          <w:szCs w:val="21"/>
        </w:rPr>
        <w:t>非公知公用的缩略语、首字母缩写和符号</w:t>
      </w:r>
      <w:r w:rsidR="00AD2A08" w:rsidRPr="00BE3CDD">
        <w:rPr>
          <w:rFonts w:ascii="宋体" w:hAnsi="宋体" w:cs="宋体" w:hint="eastAsia"/>
          <w:kern w:val="0"/>
          <w:szCs w:val="21"/>
        </w:rPr>
        <w:t>。</w:t>
      </w:r>
      <w:r w:rsidR="001946B2" w:rsidRPr="001946B2">
        <w:rPr>
          <w:rFonts w:ascii="宋体" w:hAnsi="宋体" w:cs="宋体" w:hint="eastAsia"/>
          <w:b/>
          <w:kern w:val="0"/>
          <w:szCs w:val="21"/>
        </w:rPr>
        <w:t>（黑体五号加粗，左起空两格）</w:t>
      </w:r>
    </w:p>
    <w:p w:rsidR="002029A5" w:rsidRDefault="006F285D" w:rsidP="004044DD">
      <w:pPr>
        <w:rPr>
          <w:b/>
          <w:sz w:val="24"/>
          <w:szCs w:val="24"/>
        </w:rPr>
      </w:pPr>
      <w:r>
        <w:rPr>
          <w:rFonts w:hint="eastAsia"/>
        </w:rPr>
        <w:t xml:space="preserve">    </w:t>
      </w:r>
      <w:r w:rsidR="002029A5" w:rsidRPr="002029A5">
        <w:rPr>
          <w:rFonts w:hint="eastAsia"/>
          <w:b/>
          <w:sz w:val="24"/>
          <w:szCs w:val="24"/>
        </w:rPr>
        <w:t>（四）</w:t>
      </w:r>
      <w:r w:rsidR="00E73C64" w:rsidRPr="002029A5">
        <w:rPr>
          <w:rFonts w:hint="eastAsia"/>
          <w:b/>
          <w:sz w:val="24"/>
          <w:szCs w:val="24"/>
        </w:rPr>
        <w:t>关键词</w:t>
      </w:r>
    </w:p>
    <w:p w:rsidR="004044DD" w:rsidRDefault="008B3E38" w:rsidP="00BE26B2">
      <w:pPr>
        <w:ind w:firstLineChars="200" w:firstLine="420"/>
      </w:pPr>
      <w:r w:rsidRPr="00BE3CDD">
        <w:rPr>
          <w:rFonts w:ascii="宋体" w:hAnsi="宋体" w:cs="宋体"/>
          <w:kern w:val="0"/>
          <w:szCs w:val="21"/>
        </w:rPr>
        <w:t>一般每篇</w:t>
      </w:r>
      <w:r w:rsidR="00BE26B2">
        <w:rPr>
          <w:rFonts w:ascii="宋体" w:hAnsi="宋体" w:cs="宋体" w:hint="eastAsia"/>
          <w:kern w:val="0"/>
          <w:szCs w:val="21"/>
        </w:rPr>
        <w:t>不多于5</w:t>
      </w:r>
      <w:r w:rsidRPr="00BE3CDD">
        <w:rPr>
          <w:rFonts w:ascii="宋体" w:hAnsi="宋体" w:cs="宋体"/>
          <w:kern w:val="0"/>
          <w:szCs w:val="21"/>
        </w:rPr>
        <w:t>个</w:t>
      </w:r>
      <w:r w:rsidR="00BE26B2">
        <w:rPr>
          <w:rFonts w:ascii="宋体" w:hAnsi="宋体" w:cs="宋体" w:hint="eastAsia"/>
          <w:kern w:val="0"/>
          <w:szCs w:val="21"/>
        </w:rPr>
        <w:t>关键词</w:t>
      </w:r>
      <w:r w:rsidR="009D31B8" w:rsidRPr="00BE3CDD">
        <w:rPr>
          <w:rFonts w:ascii="宋体" w:hAnsi="宋体" w:cs="宋体" w:hint="eastAsia"/>
          <w:kern w:val="0"/>
          <w:szCs w:val="21"/>
        </w:rPr>
        <w:t>。</w:t>
      </w:r>
      <w:r w:rsidR="001946B2" w:rsidRPr="001946B2">
        <w:rPr>
          <w:rFonts w:ascii="宋体" w:hAnsi="宋体" w:cs="宋体" w:hint="eastAsia"/>
          <w:b/>
          <w:kern w:val="0"/>
          <w:szCs w:val="21"/>
        </w:rPr>
        <w:t>（黑体五号加粗，左起空两格）</w:t>
      </w:r>
    </w:p>
    <w:p w:rsidR="003A45DE" w:rsidRDefault="006F285D">
      <w:pPr>
        <w:rPr>
          <w:b/>
          <w:sz w:val="28"/>
          <w:szCs w:val="28"/>
        </w:rPr>
      </w:pPr>
      <w:r>
        <w:rPr>
          <w:rFonts w:hint="eastAsia"/>
        </w:rPr>
        <w:t xml:space="preserve">    </w:t>
      </w:r>
      <w:r w:rsidR="002029A5">
        <w:rPr>
          <w:rFonts w:hint="eastAsia"/>
          <w:b/>
          <w:sz w:val="28"/>
          <w:szCs w:val="28"/>
        </w:rPr>
        <w:t>二、</w:t>
      </w:r>
      <w:r w:rsidR="004D436A">
        <w:rPr>
          <w:rFonts w:hint="eastAsia"/>
          <w:b/>
          <w:sz w:val="28"/>
          <w:szCs w:val="28"/>
        </w:rPr>
        <w:t>正文</w:t>
      </w:r>
      <w:r w:rsidR="002029A5">
        <w:rPr>
          <w:rFonts w:hint="eastAsia"/>
          <w:b/>
          <w:sz w:val="28"/>
          <w:szCs w:val="28"/>
        </w:rPr>
        <w:t>部分</w:t>
      </w:r>
    </w:p>
    <w:p w:rsidR="003A45DE" w:rsidRPr="009B4F40" w:rsidRDefault="006F285D">
      <w:pPr>
        <w:rPr>
          <w:b/>
          <w:sz w:val="24"/>
          <w:szCs w:val="24"/>
        </w:rPr>
      </w:pPr>
      <w:r>
        <w:rPr>
          <w:rFonts w:hint="eastAsia"/>
        </w:rPr>
        <w:t xml:space="preserve">    </w:t>
      </w:r>
      <w:r w:rsidR="002029A5">
        <w:rPr>
          <w:rFonts w:hint="eastAsia"/>
          <w:b/>
          <w:sz w:val="24"/>
          <w:szCs w:val="24"/>
        </w:rPr>
        <w:t>（一）</w:t>
      </w:r>
      <w:r w:rsidR="003A45DE" w:rsidRPr="009B4F40">
        <w:rPr>
          <w:rFonts w:hint="eastAsia"/>
          <w:b/>
          <w:sz w:val="24"/>
          <w:szCs w:val="24"/>
        </w:rPr>
        <w:t>标题</w:t>
      </w:r>
      <w:r w:rsidR="002029A5">
        <w:rPr>
          <w:rFonts w:hint="eastAsia"/>
          <w:b/>
          <w:sz w:val="24"/>
          <w:szCs w:val="24"/>
        </w:rPr>
        <w:t>与序号</w:t>
      </w:r>
    </w:p>
    <w:p w:rsidR="00EE5A48" w:rsidRPr="001946B2" w:rsidRDefault="00153D00" w:rsidP="00BE26B2">
      <w:pPr>
        <w:ind w:firstLineChars="200" w:firstLine="420"/>
        <w:rPr>
          <w:b/>
        </w:rPr>
      </w:pPr>
      <w:r w:rsidRPr="0012403B">
        <w:rPr>
          <w:rFonts w:ascii="宋体" w:hAnsi="宋体" w:cs="宋体" w:hint="eastAsia"/>
          <w:kern w:val="0"/>
          <w:szCs w:val="21"/>
        </w:rPr>
        <w:t>标题</w:t>
      </w:r>
      <w:r w:rsidR="001D7524" w:rsidRPr="0012403B">
        <w:rPr>
          <w:rFonts w:ascii="宋体" w:hAnsi="宋体" w:cs="宋体"/>
          <w:kern w:val="0"/>
          <w:szCs w:val="21"/>
        </w:rPr>
        <w:t>层次不宜过多，</w:t>
      </w:r>
      <w:r w:rsidR="009B4F40" w:rsidRPr="0012403B">
        <w:rPr>
          <w:rFonts w:ascii="宋体" w:hAnsi="宋体" w:cs="宋体" w:hint="eastAsia"/>
          <w:kern w:val="0"/>
          <w:szCs w:val="21"/>
        </w:rPr>
        <w:t>一</w:t>
      </w:r>
      <w:r w:rsidR="001D7524" w:rsidRPr="0012403B">
        <w:rPr>
          <w:rFonts w:ascii="宋体" w:hAnsi="宋体" w:cs="宋体"/>
          <w:kern w:val="0"/>
          <w:szCs w:val="21"/>
        </w:rPr>
        <w:t>般不超过</w:t>
      </w:r>
      <w:r w:rsidR="00C2755D" w:rsidRPr="0012403B">
        <w:rPr>
          <w:rFonts w:ascii="宋体" w:hAnsi="宋体" w:cs="宋体" w:hint="eastAsia"/>
          <w:kern w:val="0"/>
          <w:szCs w:val="21"/>
        </w:rPr>
        <w:t>5</w:t>
      </w:r>
      <w:r w:rsidRPr="0012403B">
        <w:rPr>
          <w:rFonts w:ascii="宋体" w:hAnsi="宋体" w:cs="宋体"/>
          <w:kern w:val="0"/>
          <w:szCs w:val="21"/>
        </w:rPr>
        <w:t>级</w:t>
      </w:r>
      <w:r w:rsidRPr="0012403B">
        <w:rPr>
          <w:rFonts w:ascii="宋体" w:hAnsi="宋体" w:cs="宋体" w:hint="eastAsia"/>
          <w:kern w:val="0"/>
          <w:szCs w:val="21"/>
        </w:rPr>
        <w:t>，</w:t>
      </w:r>
      <w:r w:rsidR="001D7524" w:rsidRPr="0012403B">
        <w:rPr>
          <w:rFonts w:ascii="宋体" w:hAnsi="宋体" w:cs="宋体"/>
          <w:kern w:val="0"/>
          <w:szCs w:val="21"/>
        </w:rPr>
        <w:t>层次序号采用</w:t>
      </w:r>
      <w:r w:rsidR="001D7524" w:rsidRPr="0012403B">
        <w:rPr>
          <w:rFonts w:ascii="宋体" w:hAnsi="宋体" w:cs="宋体" w:hint="eastAsia"/>
          <w:kern w:val="0"/>
          <w:szCs w:val="21"/>
        </w:rPr>
        <w:t>“</w:t>
      </w:r>
      <w:r w:rsidR="001D7524" w:rsidRPr="0012403B">
        <w:rPr>
          <w:rFonts w:ascii="宋体" w:hAnsi="宋体" w:cs="宋体"/>
          <w:kern w:val="0"/>
          <w:szCs w:val="21"/>
        </w:rPr>
        <w:t>一、</w:t>
      </w:r>
      <w:r w:rsidR="001D7524" w:rsidRPr="0012403B">
        <w:rPr>
          <w:rFonts w:ascii="宋体" w:hAnsi="宋体" w:cs="宋体" w:hint="eastAsia"/>
          <w:kern w:val="0"/>
          <w:szCs w:val="21"/>
        </w:rPr>
        <w:t>”“</w:t>
      </w:r>
      <w:r w:rsidR="001D7524" w:rsidRPr="0012403B">
        <w:rPr>
          <w:rFonts w:ascii="宋体" w:hAnsi="宋体" w:cs="宋体"/>
          <w:kern w:val="0"/>
          <w:szCs w:val="21"/>
        </w:rPr>
        <w:t>(一)</w:t>
      </w:r>
      <w:r w:rsidR="001D7524" w:rsidRPr="0012403B">
        <w:rPr>
          <w:rFonts w:ascii="宋体" w:hAnsi="宋体" w:cs="宋体" w:hint="eastAsia"/>
          <w:kern w:val="0"/>
          <w:szCs w:val="21"/>
        </w:rPr>
        <w:t>”“</w:t>
      </w:r>
      <w:r w:rsidR="001D7524" w:rsidRPr="0012403B">
        <w:rPr>
          <w:rFonts w:ascii="宋体" w:hAnsi="宋体" w:cs="宋体"/>
          <w:kern w:val="0"/>
          <w:szCs w:val="21"/>
        </w:rPr>
        <w:t>1</w:t>
      </w:r>
      <w:r w:rsidR="001D7524" w:rsidRPr="0012403B">
        <w:rPr>
          <w:rFonts w:ascii="宋体" w:hAnsi="宋体" w:cs="宋体" w:hint="eastAsia"/>
          <w:kern w:val="0"/>
          <w:szCs w:val="21"/>
        </w:rPr>
        <w:t>.”“</w:t>
      </w:r>
      <w:r w:rsidR="001D7524" w:rsidRPr="0012403B">
        <w:rPr>
          <w:rFonts w:ascii="宋体" w:hAnsi="宋体" w:cs="宋体"/>
          <w:kern w:val="0"/>
          <w:szCs w:val="21"/>
        </w:rPr>
        <w:t>(1)</w:t>
      </w:r>
      <w:r w:rsidR="001D7524" w:rsidRPr="0012403B">
        <w:rPr>
          <w:rFonts w:ascii="宋体" w:hAnsi="宋体" w:cs="宋体" w:hint="eastAsia"/>
          <w:kern w:val="0"/>
          <w:szCs w:val="21"/>
        </w:rPr>
        <w:t>”</w:t>
      </w:r>
      <w:r w:rsidR="00235532" w:rsidRPr="0012403B">
        <w:rPr>
          <w:rFonts w:ascii="宋体" w:hAnsi="宋体" w:cs="宋体" w:hint="eastAsia"/>
          <w:kern w:val="0"/>
          <w:szCs w:val="21"/>
        </w:rPr>
        <w:t>“</w:t>
      </w:r>
      <w:r w:rsidR="001D7524" w:rsidRPr="0012403B">
        <w:rPr>
          <w:rFonts w:ascii="宋体" w:hAnsi="宋体" w:cs="宋体"/>
          <w:kern w:val="0"/>
          <w:szCs w:val="21"/>
        </w:rPr>
        <w:t>1)</w:t>
      </w:r>
      <w:r w:rsidR="00235532" w:rsidRPr="0012403B">
        <w:rPr>
          <w:rFonts w:ascii="宋体" w:hAnsi="宋体" w:cs="宋体" w:hint="eastAsia"/>
          <w:kern w:val="0"/>
          <w:szCs w:val="21"/>
        </w:rPr>
        <w:t>”</w:t>
      </w:r>
      <w:r w:rsidR="00AB0D09" w:rsidRPr="0012403B">
        <w:rPr>
          <w:rFonts w:ascii="宋体" w:hAnsi="宋体" w:cs="宋体" w:hint="eastAsia"/>
          <w:kern w:val="0"/>
          <w:szCs w:val="21"/>
        </w:rPr>
        <w:t>。</w:t>
      </w:r>
      <w:r w:rsidR="009C0B4C" w:rsidRPr="002029A5">
        <w:rPr>
          <w:rFonts w:hint="eastAsia"/>
        </w:rPr>
        <w:t>正文同一段落中的内容再分点时，使用的序号应与各级标题序号相区别。</w:t>
      </w:r>
      <w:r w:rsidR="001946B2" w:rsidRPr="001946B2">
        <w:rPr>
          <w:rFonts w:hint="eastAsia"/>
          <w:b/>
        </w:rPr>
        <w:t>（</w:t>
      </w:r>
      <w:r w:rsidR="001946B2">
        <w:rPr>
          <w:rFonts w:hint="eastAsia"/>
          <w:b/>
        </w:rPr>
        <w:t>一级标题</w:t>
      </w:r>
      <w:r w:rsidR="001946B2" w:rsidRPr="001946B2">
        <w:rPr>
          <w:rFonts w:hint="eastAsia"/>
          <w:b/>
        </w:rPr>
        <w:t>四号黑体加粗</w:t>
      </w:r>
      <w:r w:rsidR="001946B2">
        <w:rPr>
          <w:rFonts w:hint="eastAsia"/>
          <w:b/>
        </w:rPr>
        <w:t>，其他标题是小四号黑体加粗，正文字体位小四号宋体，英文小四号</w:t>
      </w:r>
      <w:r w:rsidR="001946B2">
        <w:rPr>
          <w:rFonts w:ascii="宋体" w:hAnsi="宋体" w:cs="宋体" w:hint="eastAsia"/>
          <w:b/>
          <w:kern w:val="0"/>
          <w:szCs w:val="21"/>
        </w:rPr>
        <w:t>T</w:t>
      </w:r>
      <w:r w:rsidR="001946B2">
        <w:rPr>
          <w:rFonts w:ascii="宋体" w:hAnsi="宋体" w:cs="宋体"/>
          <w:b/>
          <w:kern w:val="0"/>
          <w:szCs w:val="21"/>
        </w:rPr>
        <w:t>ime N</w:t>
      </w:r>
      <w:r w:rsidR="001946B2">
        <w:rPr>
          <w:rFonts w:ascii="宋体" w:hAnsi="宋体" w:cs="宋体" w:hint="eastAsia"/>
          <w:b/>
          <w:kern w:val="0"/>
          <w:szCs w:val="21"/>
        </w:rPr>
        <w:t>ew</w:t>
      </w:r>
      <w:r w:rsidR="001946B2">
        <w:rPr>
          <w:rFonts w:ascii="宋体" w:hAnsi="宋体" w:cs="宋体"/>
          <w:b/>
          <w:kern w:val="0"/>
          <w:szCs w:val="21"/>
        </w:rPr>
        <w:t xml:space="preserve"> R</w:t>
      </w:r>
      <w:r w:rsidR="001946B2">
        <w:rPr>
          <w:rFonts w:ascii="宋体" w:hAnsi="宋体" w:cs="宋体" w:hint="eastAsia"/>
          <w:b/>
          <w:kern w:val="0"/>
          <w:szCs w:val="21"/>
        </w:rPr>
        <w:t>oman字体</w:t>
      </w:r>
      <w:r w:rsidR="001946B2">
        <w:rPr>
          <w:rFonts w:ascii="宋体" w:hAnsi="宋体" w:cs="宋体" w:hint="eastAsia"/>
          <w:b/>
          <w:kern w:val="0"/>
          <w:szCs w:val="21"/>
        </w:rPr>
        <w:t>，行间距单倍</w:t>
      </w:r>
      <w:r w:rsidR="001946B2" w:rsidRPr="001946B2">
        <w:rPr>
          <w:rFonts w:hint="eastAsia"/>
          <w:b/>
        </w:rPr>
        <w:t>）</w:t>
      </w:r>
    </w:p>
    <w:p w:rsidR="00503A5E" w:rsidRPr="009B4F40" w:rsidRDefault="006F285D" w:rsidP="00503A5E">
      <w:pPr>
        <w:rPr>
          <w:b/>
          <w:sz w:val="24"/>
          <w:szCs w:val="24"/>
        </w:rPr>
      </w:pPr>
      <w:r>
        <w:rPr>
          <w:rFonts w:hint="eastAsia"/>
        </w:rPr>
        <w:t xml:space="preserve">    </w:t>
      </w:r>
      <w:r w:rsidR="003A45DE" w:rsidRPr="009B4F40">
        <w:rPr>
          <w:rFonts w:hint="eastAsia"/>
          <w:b/>
          <w:sz w:val="24"/>
          <w:szCs w:val="24"/>
        </w:rPr>
        <w:t>（二）</w:t>
      </w:r>
      <w:r w:rsidR="00F865B0" w:rsidRPr="009B4F40">
        <w:rPr>
          <w:rFonts w:hint="eastAsia"/>
          <w:b/>
          <w:sz w:val="24"/>
          <w:szCs w:val="24"/>
        </w:rPr>
        <w:t>图、</w:t>
      </w:r>
      <w:r w:rsidR="00503A5E" w:rsidRPr="009B4F40">
        <w:rPr>
          <w:rFonts w:hint="eastAsia"/>
          <w:b/>
          <w:sz w:val="24"/>
          <w:szCs w:val="24"/>
        </w:rPr>
        <w:t>表</w:t>
      </w:r>
      <w:r w:rsidR="00F865B0" w:rsidRPr="009B4F40">
        <w:rPr>
          <w:rFonts w:hint="eastAsia"/>
          <w:b/>
          <w:sz w:val="24"/>
          <w:szCs w:val="24"/>
        </w:rPr>
        <w:t>、</w:t>
      </w:r>
      <w:r w:rsidR="00C4141B" w:rsidRPr="009B4F40">
        <w:rPr>
          <w:rFonts w:hint="eastAsia"/>
          <w:b/>
          <w:sz w:val="24"/>
          <w:szCs w:val="24"/>
        </w:rPr>
        <w:t>式</w:t>
      </w:r>
    </w:p>
    <w:p w:rsidR="00153D00" w:rsidRPr="0012403B" w:rsidRDefault="00C174F9" w:rsidP="00C174F9">
      <w:pPr>
        <w:rPr>
          <w:rFonts w:ascii="宋体" w:hAnsi="宋体" w:cs="宋体"/>
          <w:kern w:val="0"/>
          <w:szCs w:val="21"/>
        </w:rPr>
      </w:pPr>
      <w:r>
        <w:rPr>
          <w:rFonts w:hint="eastAsia"/>
        </w:rPr>
        <w:t xml:space="preserve">    </w:t>
      </w:r>
      <w:r w:rsidR="00D347D7" w:rsidRPr="0012403B">
        <w:rPr>
          <w:rFonts w:ascii="宋体" w:hAnsi="宋体" w:cs="宋体"/>
          <w:kern w:val="0"/>
          <w:szCs w:val="21"/>
        </w:rPr>
        <w:t>插图和照片</w:t>
      </w:r>
      <w:r w:rsidR="00D347D7" w:rsidRPr="0012403B">
        <w:rPr>
          <w:rFonts w:ascii="宋体" w:hAnsi="宋体" w:cs="宋体" w:hint="eastAsia"/>
          <w:kern w:val="0"/>
          <w:szCs w:val="21"/>
        </w:rPr>
        <w:t>均为黑白图片，</w:t>
      </w:r>
      <w:r w:rsidR="00832D06" w:rsidRPr="0012403B">
        <w:rPr>
          <w:rFonts w:ascii="宋体" w:hAnsi="宋体" w:cs="宋体"/>
          <w:kern w:val="0"/>
          <w:szCs w:val="21"/>
        </w:rPr>
        <w:t>比例适当，清楚美观；图中文字与符号</w:t>
      </w:r>
      <w:r w:rsidR="00713FCE" w:rsidRPr="0012403B">
        <w:rPr>
          <w:rFonts w:ascii="宋体" w:hAnsi="宋体" w:cs="宋体" w:hint="eastAsia"/>
          <w:kern w:val="0"/>
          <w:szCs w:val="21"/>
        </w:rPr>
        <w:t>一</w:t>
      </w:r>
      <w:r w:rsidR="00926DB0" w:rsidRPr="0012403B">
        <w:rPr>
          <w:rFonts w:ascii="宋体" w:hAnsi="宋体" w:cs="宋体"/>
          <w:kern w:val="0"/>
          <w:szCs w:val="21"/>
        </w:rPr>
        <w:t>律植字。</w:t>
      </w:r>
    </w:p>
    <w:p w:rsidR="00480AE1" w:rsidRPr="0012403B" w:rsidRDefault="00153D00" w:rsidP="00C174F9">
      <w:pPr>
        <w:rPr>
          <w:rFonts w:ascii="宋体" w:hAnsi="宋体" w:cs="宋体"/>
          <w:kern w:val="0"/>
          <w:szCs w:val="21"/>
        </w:rPr>
      </w:pPr>
      <w:r w:rsidRPr="0012403B">
        <w:rPr>
          <w:rFonts w:ascii="宋体" w:hAnsi="宋体" w:cs="宋体" w:hint="eastAsia"/>
          <w:kern w:val="0"/>
          <w:szCs w:val="21"/>
        </w:rPr>
        <w:t xml:space="preserve">  </w:t>
      </w:r>
      <w:r w:rsidR="00BE26B2">
        <w:rPr>
          <w:rFonts w:ascii="宋体" w:hAnsi="宋体" w:cs="宋体"/>
          <w:kern w:val="0"/>
          <w:szCs w:val="21"/>
        </w:rPr>
        <w:t xml:space="preserve">  </w:t>
      </w:r>
      <w:r w:rsidR="00480AE1" w:rsidRPr="0012403B">
        <w:rPr>
          <w:rFonts w:ascii="宋体" w:hAnsi="宋体" w:cs="宋体" w:hint="eastAsia"/>
          <w:kern w:val="0"/>
          <w:szCs w:val="21"/>
        </w:rPr>
        <w:t>图片中主要的文字和数字建议采用宋体小5号字，其他需要特殊显示的内容可采用其他字体、字号。</w:t>
      </w:r>
    </w:p>
    <w:p w:rsidR="001E38F3" w:rsidRPr="0012403B" w:rsidRDefault="00480AE1" w:rsidP="00C174F9">
      <w:pPr>
        <w:rPr>
          <w:rFonts w:ascii="宋体" w:hAnsi="宋体" w:cs="宋体"/>
          <w:kern w:val="0"/>
          <w:szCs w:val="21"/>
        </w:rPr>
      </w:pPr>
      <w:r w:rsidRPr="0012403B">
        <w:rPr>
          <w:rFonts w:ascii="宋体" w:hAnsi="宋体" w:cs="宋体" w:hint="eastAsia"/>
          <w:kern w:val="0"/>
          <w:szCs w:val="21"/>
        </w:rPr>
        <w:t xml:space="preserve">    </w:t>
      </w:r>
      <w:r w:rsidR="00223119" w:rsidRPr="0012403B">
        <w:rPr>
          <w:rFonts w:ascii="宋体" w:hAnsi="宋体" w:cs="宋体"/>
          <w:kern w:val="0"/>
          <w:szCs w:val="21"/>
        </w:rPr>
        <w:t>照片图</w:t>
      </w:r>
      <w:r w:rsidR="00223119" w:rsidRPr="0012403B">
        <w:rPr>
          <w:rFonts w:ascii="宋体" w:hAnsi="宋体" w:cs="宋体" w:hint="eastAsia"/>
          <w:kern w:val="0"/>
          <w:szCs w:val="21"/>
        </w:rPr>
        <w:t>采用</w:t>
      </w:r>
      <w:r w:rsidR="00223119" w:rsidRPr="0012403B">
        <w:rPr>
          <w:rFonts w:ascii="宋体" w:hAnsi="宋体" w:cs="宋体"/>
          <w:kern w:val="0"/>
          <w:szCs w:val="21"/>
        </w:rPr>
        <w:t>TIF或JPEG格式（压缩品质选</w:t>
      </w:r>
      <w:r w:rsidR="00223119" w:rsidRPr="0012403B">
        <w:rPr>
          <w:rFonts w:ascii="宋体" w:hAnsi="宋体" w:cs="宋体" w:hint="eastAsia"/>
          <w:kern w:val="0"/>
          <w:szCs w:val="21"/>
        </w:rPr>
        <w:t>“</w:t>
      </w:r>
      <w:r w:rsidR="00223119" w:rsidRPr="0012403B">
        <w:rPr>
          <w:rFonts w:ascii="宋体" w:hAnsi="宋体" w:cs="宋体"/>
          <w:kern w:val="0"/>
          <w:szCs w:val="21"/>
        </w:rPr>
        <w:t>最佳</w:t>
      </w:r>
      <w:r w:rsidR="00223119" w:rsidRPr="0012403B">
        <w:rPr>
          <w:rFonts w:ascii="宋体" w:hAnsi="宋体" w:cs="宋体" w:hint="eastAsia"/>
          <w:kern w:val="0"/>
          <w:szCs w:val="21"/>
        </w:rPr>
        <w:t>”</w:t>
      </w:r>
      <w:r w:rsidR="001E38F3" w:rsidRPr="0012403B">
        <w:rPr>
          <w:rFonts w:ascii="宋体" w:hAnsi="宋体" w:cs="宋体"/>
          <w:kern w:val="0"/>
          <w:szCs w:val="21"/>
        </w:rPr>
        <w:t>），以</w:t>
      </w:r>
      <w:r w:rsidR="001E38F3" w:rsidRPr="0012403B">
        <w:rPr>
          <w:rFonts w:ascii="宋体" w:hAnsi="宋体" w:cs="宋体" w:hint="eastAsia"/>
          <w:kern w:val="0"/>
          <w:szCs w:val="21"/>
        </w:rPr>
        <w:t>单独的文件</w:t>
      </w:r>
      <w:r w:rsidR="001E38F3" w:rsidRPr="0012403B">
        <w:rPr>
          <w:rFonts w:ascii="宋体" w:hAnsi="宋体" w:cs="宋体"/>
          <w:kern w:val="0"/>
          <w:szCs w:val="21"/>
        </w:rPr>
        <w:t>提供，图片</w:t>
      </w:r>
      <w:r w:rsidR="00223119" w:rsidRPr="0012403B">
        <w:rPr>
          <w:rFonts w:ascii="宋体" w:hAnsi="宋体" w:cs="宋体"/>
          <w:kern w:val="0"/>
          <w:szCs w:val="21"/>
        </w:rPr>
        <w:t>长宽在900像素以上，个别大图在2000像素以上，且图片影像清晰</w:t>
      </w:r>
      <w:r w:rsidR="00223119" w:rsidRPr="0012403B">
        <w:rPr>
          <w:rFonts w:ascii="宋体" w:hAnsi="宋体" w:cs="宋体" w:hint="eastAsia"/>
          <w:kern w:val="0"/>
          <w:szCs w:val="21"/>
        </w:rPr>
        <w:t>，</w:t>
      </w:r>
      <w:r w:rsidR="001E38F3" w:rsidRPr="0012403B">
        <w:rPr>
          <w:rFonts w:ascii="宋体" w:hAnsi="宋体" w:cs="宋体"/>
          <w:kern w:val="0"/>
          <w:szCs w:val="21"/>
        </w:rPr>
        <w:t>不能是印刷品的扫描图</w:t>
      </w:r>
      <w:r w:rsidR="004773A9" w:rsidRPr="0012403B">
        <w:rPr>
          <w:rFonts w:ascii="宋体" w:hAnsi="宋体" w:cs="宋体" w:hint="eastAsia"/>
          <w:kern w:val="0"/>
          <w:szCs w:val="21"/>
        </w:rPr>
        <w:t>。</w:t>
      </w:r>
      <w:r w:rsidR="004773A9" w:rsidRPr="0012403B">
        <w:rPr>
          <w:rFonts w:ascii="宋体" w:hAnsi="宋体" w:cs="宋体"/>
          <w:kern w:val="0"/>
          <w:szCs w:val="21"/>
        </w:rPr>
        <w:t>采用截屏图则一定要获取高清晰分辨率的截屏图</w:t>
      </w:r>
      <w:r w:rsidR="001E38F3" w:rsidRPr="0012403B">
        <w:rPr>
          <w:rFonts w:ascii="宋体" w:hAnsi="宋体" w:cs="宋体" w:hint="eastAsia"/>
          <w:kern w:val="0"/>
          <w:szCs w:val="21"/>
        </w:rPr>
        <w:t>（获取方法见附录A）。</w:t>
      </w:r>
    </w:p>
    <w:p w:rsidR="00832D06" w:rsidRPr="002029A5" w:rsidRDefault="001E38F3" w:rsidP="00C174F9">
      <w:pPr>
        <w:rPr>
          <w:rFonts w:ascii="宋体" w:hAnsi="宋体" w:cs="宋体"/>
          <w:kern w:val="0"/>
          <w:szCs w:val="21"/>
        </w:rPr>
      </w:pPr>
      <w:r w:rsidRPr="0012403B">
        <w:rPr>
          <w:rFonts w:ascii="宋体" w:hAnsi="宋体" w:cs="宋体" w:hint="eastAsia"/>
          <w:kern w:val="0"/>
          <w:szCs w:val="21"/>
        </w:rPr>
        <w:t xml:space="preserve">    </w:t>
      </w:r>
      <w:r w:rsidR="00223119" w:rsidRPr="0012403B">
        <w:rPr>
          <w:rFonts w:ascii="宋体" w:hAnsi="宋体" w:cs="宋体"/>
          <w:kern w:val="0"/>
          <w:szCs w:val="21"/>
        </w:rPr>
        <w:t>插图应标明图序和图题，图序以阿拉伯数字连续编号</w:t>
      </w:r>
      <w:r w:rsidR="00C5021F">
        <w:rPr>
          <w:rFonts w:ascii="宋体" w:hAnsi="宋体" w:cs="宋体" w:hint="eastAsia"/>
          <w:kern w:val="0"/>
          <w:szCs w:val="21"/>
        </w:rPr>
        <w:t>,</w:t>
      </w:r>
      <w:r w:rsidR="00C5021F" w:rsidRPr="002029A5">
        <w:rPr>
          <w:rFonts w:ascii="宋体" w:hAnsi="宋体" w:cs="宋体" w:hint="eastAsia"/>
          <w:kern w:val="0"/>
          <w:szCs w:val="21"/>
        </w:rPr>
        <w:t>图序和图题排在图的下方</w:t>
      </w:r>
      <w:r w:rsidR="00223119" w:rsidRPr="002029A5">
        <w:rPr>
          <w:rFonts w:ascii="宋体" w:hAnsi="宋体" w:cs="宋体"/>
          <w:kern w:val="0"/>
          <w:szCs w:val="21"/>
        </w:rPr>
        <w:t>。</w:t>
      </w:r>
    </w:p>
    <w:p w:rsidR="00926DB0" w:rsidRPr="0012403B" w:rsidRDefault="00926DB0" w:rsidP="00503A5E">
      <w:pPr>
        <w:rPr>
          <w:rFonts w:ascii="宋体" w:hAnsi="宋体" w:cs="宋体"/>
          <w:kern w:val="0"/>
          <w:szCs w:val="21"/>
        </w:rPr>
      </w:pPr>
      <w:r w:rsidRPr="002029A5">
        <w:rPr>
          <w:rFonts w:ascii="宋体" w:hAnsi="宋体" w:cs="宋体" w:hint="eastAsia"/>
          <w:kern w:val="0"/>
          <w:szCs w:val="21"/>
        </w:rPr>
        <w:t xml:space="preserve">    </w:t>
      </w:r>
      <w:r w:rsidRPr="002029A5">
        <w:rPr>
          <w:rFonts w:ascii="宋体" w:hAnsi="宋体" w:cs="宋体"/>
          <w:kern w:val="0"/>
          <w:szCs w:val="21"/>
        </w:rPr>
        <w:t>表格应结构简洁</w:t>
      </w:r>
      <w:r w:rsidR="001E38F3" w:rsidRPr="002029A5">
        <w:rPr>
          <w:rFonts w:ascii="宋体" w:hAnsi="宋体" w:cs="宋体" w:hint="eastAsia"/>
          <w:kern w:val="0"/>
          <w:szCs w:val="21"/>
        </w:rPr>
        <w:t>。</w:t>
      </w:r>
      <w:r w:rsidRPr="002029A5">
        <w:rPr>
          <w:rFonts w:ascii="宋体" w:hAnsi="宋体" w:cs="宋体"/>
          <w:kern w:val="0"/>
          <w:szCs w:val="21"/>
        </w:rPr>
        <w:t>表格应有表序和表题</w:t>
      </w:r>
      <w:r w:rsidRPr="002029A5">
        <w:rPr>
          <w:rFonts w:ascii="宋体" w:hAnsi="宋体" w:cs="宋体" w:hint="eastAsia"/>
          <w:kern w:val="0"/>
          <w:szCs w:val="21"/>
        </w:rPr>
        <w:t>，</w:t>
      </w:r>
      <w:r w:rsidRPr="002029A5">
        <w:rPr>
          <w:rFonts w:ascii="宋体" w:hAnsi="宋体" w:cs="宋体"/>
          <w:kern w:val="0"/>
          <w:szCs w:val="21"/>
        </w:rPr>
        <w:t>表序以阿拉伯数字连续编号</w:t>
      </w:r>
      <w:r w:rsidR="00C5021F" w:rsidRPr="002029A5">
        <w:rPr>
          <w:rFonts w:ascii="宋体" w:hAnsi="宋体" w:cs="宋体" w:hint="eastAsia"/>
          <w:kern w:val="0"/>
          <w:szCs w:val="21"/>
        </w:rPr>
        <w:t>，表序和表题排在表格上方</w:t>
      </w:r>
      <w:r w:rsidRPr="002029A5">
        <w:rPr>
          <w:rFonts w:ascii="宋体" w:hAnsi="宋体" w:cs="宋体"/>
          <w:kern w:val="0"/>
          <w:szCs w:val="21"/>
        </w:rPr>
        <w:t>。</w:t>
      </w:r>
      <w:r w:rsidRPr="0012403B">
        <w:rPr>
          <w:rFonts w:ascii="宋体" w:hAnsi="宋体" w:cs="宋体"/>
          <w:kern w:val="0"/>
          <w:szCs w:val="21"/>
        </w:rPr>
        <w:t>表内数据</w:t>
      </w:r>
      <w:r w:rsidR="007B698C" w:rsidRPr="0012403B">
        <w:rPr>
          <w:rFonts w:ascii="宋体" w:hAnsi="宋体" w:cs="宋体" w:hint="eastAsia"/>
          <w:kern w:val="0"/>
          <w:szCs w:val="21"/>
        </w:rPr>
        <w:t>一</w:t>
      </w:r>
      <w:r w:rsidRPr="0012403B">
        <w:rPr>
          <w:rFonts w:ascii="宋体" w:hAnsi="宋体" w:cs="宋体"/>
          <w:kern w:val="0"/>
          <w:szCs w:val="21"/>
        </w:rPr>
        <w:t>律采用阿拉伯数字，相邻行格内的数字或文字相同时，应重复填写。</w:t>
      </w:r>
    </w:p>
    <w:p w:rsidR="003A45DE" w:rsidRPr="009B4F40" w:rsidRDefault="00C4141B">
      <w:pPr>
        <w:rPr>
          <w:b/>
          <w:sz w:val="24"/>
          <w:szCs w:val="24"/>
        </w:rPr>
      </w:pPr>
      <w:r w:rsidRPr="0012403B">
        <w:rPr>
          <w:rFonts w:ascii="宋体" w:hAnsi="宋体" w:cs="宋体" w:hint="eastAsia"/>
          <w:kern w:val="0"/>
          <w:szCs w:val="21"/>
        </w:rPr>
        <w:t xml:space="preserve"> </w:t>
      </w:r>
      <w:r w:rsidR="006F285D">
        <w:rPr>
          <w:rFonts w:hint="eastAsia"/>
        </w:rPr>
        <w:t xml:space="preserve">    </w:t>
      </w:r>
      <w:r w:rsidR="003A45DE" w:rsidRPr="009B4F40">
        <w:rPr>
          <w:rFonts w:hint="eastAsia"/>
          <w:b/>
          <w:sz w:val="24"/>
          <w:szCs w:val="24"/>
        </w:rPr>
        <w:t>（</w:t>
      </w:r>
      <w:r w:rsidR="00BE26B2">
        <w:rPr>
          <w:rFonts w:hint="eastAsia"/>
          <w:b/>
          <w:sz w:val="24"/>
          <w:szCs w:val="24"/>
        </w:rPr>
        <w:t>三</w:t>
      </w:r>
      <w:r w:rsidR="003A45DE" w:rsidRPr="009B4F40">
        <w:rPr>
          <w:rFonts w:hint="eastAsia"/>
          <w:b/>
          <w:sz w:val="24"/>
          <w:szCs w:val="24"/>
        </w:rPr>
        <w:t>）缩略词</w:t>
      </w:r>
    </w:p>
    <w:p w:rsidR="0018421C" w:rsidRDefault="00B37837">
      <w:r w:rsidRPr="0067189C">
        <w:rPr>
          <w:rFonts w:hint="eastAsia"/>
        </w:rPr>
        <w:t xml:space="preserve">    </w:t>
      </w:r>
      <w:r w:rsidR="00CA58D1" w:rsidRPr="0012403B">
        <w:rPr>
          <w:rFonts w:ascii="宋体" w:hAnsi="宋体" w:cs="宋体" w:hint="eastAsia"/>
          <w:kern w:val="0"/>
          <w:szCs w:val="21"/>
        </w:rPr>
        <w:t>文中采用一些学科通</w:t>
      </w:r>
      <w:r w:rsidR="0018421C" w:rsidRPr="0012403B">
        <w:rPr>
          <w:rFonts w:ascii="宋体" w:hAnsi="宋体" w:cs="宋体" w:hint="eastAsia"/>
          <w:kern w:val="0"/>
          <w:szCs w:val="21"/>
        </w:rPr>
        <w:t>用的或者作者自定的缩略词，应在第一次使用</w:t>
      </w:r>
      <w:r w:rsidR="00CA58D1" w:rsidRPr="0012403B">
        <w:rPr>
          <w:rFonts w:ascii="宋体" w:hAnsi="宋体" w:cs="宋体" w:hint="eastAsia"/>
          <w:kern w:val="0"/>
          <w:szCs w:val="21"/>
        </w:rPr>
        <w:t>时用</w:t>
      </w:r>
      <w:r w:rsidRPr="0012403B">
        <w:rPr>
          <w:rFonts w:ascii="宋体" w:hAnsi="宋体" w:cs="宋体" w:hint="eastAsia"/>
          <w:kern w:val="0"/>
          <w:szCs w:val="21"/>
        </w:rPr>
        <w:t>全称，并用括号注明</w:t>
      </w:r>
      <w:r w:rsidR="0018421C" w:rsidRPr="0012403B">
        <w:rPr>
          <w:rFonts w:ascii="宋体" w:hAnsi="宋体" w:cs="宋体" w:hint="eastAsia"/>
          <w:kern w:val="0"/>
          <w:szCs w:val="21"/>
        </w:rPr>
        <w:t>简称；如果是译自英文术语的首字母缩写，应在第一次使用时用中文全称，并用括号注明</w:t>
      </w:r>
      <w:r w:rsidRPr="0012403B">
        <w:rPr>
          <w:rFonts w:ascii="宋体" w:hAnsi="宋体" w:cs="宋体" w:hint="eastAsia"/>
          <w:kern w:val="0"/>
          <w:szCs w:val="21"/>
        </w:rPr>
        <w:t>英文全称和中文简称或</w:t>
      </w:r>
      <w:r w:rsidR="0018421C" w:rsidRPr="0012403B">
        <w:rPr>
          <w:rFonts w:ascii="宋体" w:hAnsi="宋体" w:cs="宋体" w:hint="eastAsia"/>
          <w:kern w:val="0"/>
          <w:szCs w:val="21"/>
        </w:rPr>
        <w:t>者</w:t>
      </w:r>
      <w:r w:rsidR="00CA58D1" w:rsidRPr="0012403B">
        <w:rPr>
          <w:rFonts w:ascii="宋体" w:hAnsi="宋体" w:cs="宋体" w:hint="eastAsia"/>
          <w:kern w:val="0"/>
          <w:szCs w:val="21"/>
        </w:rPr>
        <w:t>首字母缩写</w:t>
      </w:r>
      <w:r w:rsidRPr="0012403B">
        <w:rPr>
          <w:rFonts w:ascii="宋体" w:hAnsi="宋体" w:cs="宋体" w:hint="eastAsia"/>
          <w:kern w:val="0"/>
          <w:szCs w:val="21"/>
        </w:rPr>
        <w:t>。</w:t>
      </w:r>
      <w:r w:rsidR="0018421C" w:rsidRPr="0012403B">
        <w:rPr>
          <w:rFonts w:ascii="宋体" w:hAnsi="宋体" w:cs="宋体" w:hint="eastAsia"/>
          <w:kern w:val="0"/>
          <w:szCs w:val="21"/>
        </w:rPr>
        <w:t>例如</w:t>
      </w:r>
      <w:r w:rsidR="00C2755D" w:rsidRPr="0012403B">
        <w:rPr>
          <w:rFonts w:ascii="宋体" w:hAnsi="宋体" w:cs="宋体" w:hint="eastAsia"/>
          <w:kern w:val="0"/>
          <w:szCs w:val="21"/>
        </w:rPr>
        <w:t>：</w:t>
      </w:r>
    </w:p>
    <w:p w:rsidR="0018421C" w:rsidRPr="0012403B" w:rsidRDefault="0018421C">
      <w:pPr>
        <w:rPr>
          <w:rFonts w:eastAsia="仿宋"/>
          <w:szCs w:val="21"/>
        </w:rPr>
      </w:pPr>
      <w:r>
        <w:rPr>
          <w:rFonts w:hint="eastAsia"/>
        </w:rPr>
        <w:t xml:space="preserve">    </w:t>
      </w:r>
      <w:r w:rsidR="007166A9" w:rsidRPr="0012403B">
        <w:rPr>
          <w:rFonts w:eastAsia="仿宋" w:hint="eastAsia"/>
          <w:szCs w:val="21"/>
        </w:rPr>
        <w:t>基于</w:t>
      </w:r>
      <w:r w:rsidRPr="0012403B">
        <w:rPr>
          <w:rFonts w:eastAsia="仿宋" w:hint="eastAsia"/>
          <w:szCs w:val="21"/>
        </w:rPr>
        <w:t>网络</w:t>
      </w:r>
      <w:r w:rsidR="007166A9" w:rsidRPr="0012403B">
        <w:rPr>
          <w:rFonts w:eastAsia="仿宋" w:hint="eastAsia"/>
          <w:szCs w:val="21"/>
        </w:rPr>
        <w:t>的</w:t>
      </w:r>
      <w:r w:rsidRPr="0012403B">
        <w:rPr>
          <w:rFonts w:eastAsia="仿宋" w:hint="eastAsia"/>
          <w:szCs w:val="21"/>
        </w:rPr>
        <w:t>形成性考核（以下简称“网络形考”）</w:t>
      </w:r>
    </w:p>
    <w:p w:rsidR="00C2755D" w:rsidRPr="00C2755D" w:rsidRDefault="00C2755D">
      <w:r w:rsidRPr="0012403B">
        <w:rPr>
          <w:rFonts w:eastAsia="仿宋" w:hint="eastAsia"/>
          <w:szCs w:val="21"/>
        </w:rPr>
        <w:t xml:space="preserve">    </w:t>
      </w:r>
      <w:r w:rsidRPr="0012403B">
        <w:rPr>
          <w:rFonts w:eastAsia="仿宋"/>
          <w:szCs w:val="21"/>
        </w:rPr>
        <w:t>整合技术的学科教学知识</w:t>
      </w:r>
      <w:r w:rsidRPr="0012403B">
        <w:rPr>
          <w:rFonts w:ascii="Times New Roman" w:eastAsia="仿宋" w:hAnsi="Arial" w:cs="Times New Roman"/>
          <w:color w:val="333333"/>
          <w:szCs w:val="21"/>
          <w:shd w:val="clear" w:color="auto" w:fill="FFFFFF"/>
        </w:rPr>
        <w:t>（</w:t>
      </w:r>
      <w:r w:rsidRPr="0012403B">
        <w:rPr>
          <w:rFonts w:ascii="Times New Roman" w:eastAsia="仿宋" w:hAnsi="Times New Roman" w:cs="Times New Roman" w:hint="eastAsia"/>
          <w:color w:val="333333"/>
          <w:szCs w:val="21"/>
          <w:shd w:val="clear" w:color="auto" w:fill="FFFFFF"/>
        </w:rPr>
        <w:t>t</w:t>
      </w:r>
      <w:r w:rsidRPr="0012403B">
        <w:rPr>
          <w:rFonts w:ascii="Times New Roman" w:eastAsia="仿宋" w:hAnsi="Times New Roman" w:cs="Times New Roman"/>
          <w:color w:val="333333"/>
          <w:szCs w:val="21"/>
          <w:shd w:val="clear" w:color="auto" w:fill="FFFFFF"/>
        </w:rPr>
        <w:t>echnological</w:t>
      </w:r>
      <w:r w:rsidRPr="0012403B">
        <w:rPr>
          <w:rFonts w:ascii="Times New Roman" w:eastAsia="仿宋" w:hAnsi="Times New Roman" w:cs="Times New Roman" w:hint="eastAsia"/>
          <w:color w:val="333333"/>
          <w:szCs w:val="21"/>
          <w:shd w:val="clear" w:color="auto" w:fill="FFFFFF"/>
        </w:rPr>
        <w:t xml:space="preserve"> p</w:t>
      </w:r>
      <w:r w:rsidRPr="0012403B">
        <w:rPr>
          <w:rFonts w:ascii="Times New Roman" w:eastAsia="仿宋" w:hAnsi="Times New Roman" w:cs="Times New Roman"/>
          <w:color w:val="333333"/>
          <w:szCs w:val="21"/>
          <w:shd w:val="clear" w:color="auto" w:fill="FFFFFF"/>
        </w:rPr>
        <w:t xml:space="preserve">edagogical </w:t>
      </w:r>
      <w:r w:rsidRPr="0012403B">
        <w:rPr>
          <w:rFonts w:ascii="Times New Roman" w:eastAsia="仿宋" w:hAnsi="Times New Roman" w:cs="Times New Roman" w:hint="eastAsia"/>
          <w:color w:val="333333"/>
          <w:szCs w:val="21"/>
          <w:shd w:val="clear" w:color="auto" w:fill="FFFFFF"/>
        </w:rPr>
        <w:t>c</w:t>
      </w:r>
      <w:r w:rsidRPr="0012403B">
        <w:rPr>
          <w:rFonts w:ascii="Times New Roman" w:eastAsia="仿宋" w:hAnsi="Times New Roman" w:cs="Times New Roman"/>
          <w:color w:val="333333"/>
          <w:szCs w:val="21"/>
          <w:shd w:val="clear" w:color="auto" w:fill="FFFFFF"/>
        </w:rPr>
        <w:t xml:space="preserve">ontent </w:t>
      </w:r>
      <w:r w:rsidRPr="0012403B">
        <w:rPr>
          <w:rFonts w:ascii="Times New Roman" w:eastAsia="仿宋" w:hAnsi="Times New Roman" w:cs="Times New Roman" w:hint="eastAsia"/>
          <w:color w:val="333333"/>
          <w:szCs w:val="21"/>
          <w:shd w:val="clear" w:color="auto" w:fill="FFFFFF"/>
        </w:rPr>
        <w:t>k</w:t>
      </w:r>
      <w:r w:rsidRPr="0012403B">
        <w:rPr>
          <w:rFonts w:ascii="Times New Roman" w:eastAsia="仿宋" w:hAnsi="Times New Roman" w:cs="Times New Roman"/>
          <w:color w:val="333333"/>
          <w:szCs w:val="21"/>
          <w:shd w:val="clear" w:color="auto" w:fill="FFFFFF"/>
        </w:rPr>
        <w:t>nowledge</w:t>
      </w:r>
      <w:r w:rsidRPr="0012403B">
        <w:rPr>
          <w:rFonts w:ascii="Times New Roman" w:eastAsia="仿宋" w:hAnsi="Arial" w:cs="Times New Roman"/>
          <w:color w:val="333333"/>
          <w:szCs w:val="21"/>
          <w:shd w:val="clear" w:color="auto" w:fill="FFFFFF"/>
        </w:rPr>
        <w:t>，简称</w:t>
      </w:r>
      <w:r w:rsidRPr="0012403B">
        <w:rPr>
          <w:rFonts w:ascii="Times New Roman" w:eastAsia="仿宋" w:hAnsi="Times New Roman" w:cs="Times New Roman"/>
          <w:color w:val="333333"/>
          <w:szCs w:val="21"/>
          <w:shd w:val="clear" w:color="auto" w:fill="FFFFFF"/>
        </w:rPr>
        <w:t>TPACK</w:t>
      </w:r>
      <w:r w:rsidRPr="0012403B">
        <w:rPr>
          <w:rFonts w:ascii="Times New Roman" w:eastAsia="仿宋" w:hAnsi="Arial" w:cs="Times New Roman"/>
          <w:color w:val="333333"/>
          <w:szCs w:val="21"/>
          <w:shd w:val="clear" w:color="auto" w:fill="FFFFFF"/>
        </w:rPr>
        <w:t>）</w:t>
      </w:r>
    </w:p>
    <w:p w:rsidR="009C1706" w:rsidRPr="00D94381" w:rsidRDefault="006F285D" w:rsidP="00D94381">
      <w:pPr>
        <w:rPr>
          <w:b/>
          <w:sz w:val="24"/>
          <w:szCs w:val="24"/>
        </w:rPr>
      </w:pPr>
      <w:r>
        <w:rPr>
          <w:rFonts w:hint="eastAsia"/>
        </w:rPr>
        <w:t xml:space="preserve">    </w:t>
      </w:r>
      <w:r w:rsidR="00D94381">
        <w:rPr>
          <w:rFonts w:hint="eastAsia"/>
          <w:b/>
          <w:sz w:val="24"/>
          <w:szCs w:val="24"/>
        </w:rPr>
        <w:t>（五）</w:t>
      </w:r>
      <w:r w:rsidR="009C1706" w:rsidRPr="00D94381">
        <w:rPr>
          <w:b/>
          <w:sz w:val="24"/>
          <w:szCs w:val="24"/>
        </w:rPr>
        <w:t>注释</w:t>
      </w:r>
    </w:p>
    <w:p w:rsidR="009C1706" w:rsidRDefault="00D94381" w:rsidP="009C1706">
      <w:r w:rsidRPr="00CA4E52">
        <w:rPr>
          <w:rFonts w:hint="eastAsia"/>
        </w:rPr>
        <w:t xml:space="preserve">    </w:t>
      </w:r>
      <w:r w:rsidRPr="00CA4E52">
        <w:t>对正文中某一特定内容</w:t>
      </w:r>
      <w:r w:rsidRPr="00CA4E52">
        <w:rPr>
          <w:rFonts w:hint="eastAsia"/>
        </w:rPr>
        <w:t>进行</w:t>
      </w:r>
      <w:r w:rsidRPr="00CA4E52">
        <w:t>解释或补充说明</w:t>
      </w:r>
      <w:r w:rsidRPr="00CA4E52">
        <w:rPr>
          <w:rFonts w:hint="eastAsia"/>
        </w:rPr>
        <w:t>的注释采用页下注，</w:t>
      </w:r>
      <w:r w:rsidR="009C1706" w:rsidRPr="00CA4E52">
        <w:t>用</w:t>
      </w:r>
      <w:r w:rsidR="009C1706" w:rsidRPr="00CA4E52">
        <w:rPr>
          <w:rFonts w:hint="eastAsia"/>
        </w:rPr>
        <w:t>“①②③</w:t>
      </w:r>
      <w:r w:rsidR="009C1706" w:rsidRPr="00CA4E52">
        <w:t>…</w:t>
      </w:r>
      <w:r w:rsidR="009C1706" w:rsidRPr="00CA4E52">
        <w:rPr>
          <w:rFonts w:hint="eastAsia"/>
        </w:rPr>
        <w:t>”</w:t>
      </w:r>
      <w:r w:rsidR="009C1706" w:rsidRPr="00CA4E52">
        <w:t>标注。</w:t>
      </w:r>
      <w:r w:rsidR="00153D00">
        <w:rPr>
          <w:rFonts w:hint="eastAsia"/>
        </w:rPr>
        <w:t>基金项目、科研项目、参考文献请参考本规范中的相应内容，不作为注释来标注。</w:t>
      </w:r>
      <w:r w:rsidR="006C5404">
        <w:rPr>
          <w:rFonts w:hint="eastAsia"/>
        </w:rPr>
        <w:t>例如：</w:t>
      </w:r>
    </w:p>
    <w:p w:rsidR="000F5D2B" w:rsidRPr="00A56114" w:rsidRDefault="000F5D2B" w:rsidP="009C1706">
      <w:pPr>
        <w:rPr>
          <w:rFonts w:eastAsia="仿宋"/>
        </w:rPr>
      </w:pPr>
      <w:r>
        <w:rPr>
          <w:rFonts w:hint="eastAsia"/>
        </w:rPr>
        <w:lastRenderedPageBreak/>
        <w:t xml:space="preserve">    </w:t>
      </w:r>
      <w:r w:rsidRPr="00A56114">
        <w:rPr>
          <w:rFonts w:eastAsia="仿宋" w:hint="eastAsia"/>
        </w:rPr>
        <w:t>虽然</w:t>
      </w:r>
      <w:r w:rsidRPr="00A56114">
        <w:rPr>
          <w:rFonts w:ascii="Times New Roman" w:eastAsia="仿宋" w:hAnsi="Times New Roman" w:cs="Times New Roman"/>
        </w:rPr>
        <w:t>e-teaching</w:t>
      </w:r>
      <w:r w:rsidRPr="00A56114">
        <w:rPr>
          <w:rFonts w:eastAsia="仿宋" w:hint="eastAsia"/>
        </w:rPr>
        <w:t>系统</w:t>
      </w:r>
      <w:r w:rsidRPr="00A56114">
        <w:rPr>
          <w:rFonts w:asciiTheme="minorEastAsia" w:eastAsia="仿宋" w:hAnsiTheme="minorEastAsia" w:hint="eastAsia"/>
          <w:vertAlign w:val="superscript"/>
        </w:rPr>
        <w:t>①</w:t>
      </w:r>
      <w:r w:rsidRPr="00A56114">
        <w:rPr>
          <w:rFonts w:eastAsia="仿宋" w:hint="eastAsia"/>
        </w:rPr>
        <w:t>日益普遍，</w:t>
      </w:r>
      <w:r w:rsidRPr="00A56114">
        <w:rPr>
          <w:rFonts w:eastAsia="仿宋" w:hint="eastAsia"/>
        </w:rPr>
        <w:t>****************************************</w:t>
      </w:r>
    </w:p>
    <w:p w:rsidR="000F5D2B" w:rsidRPr="00A56114" w:rsidRDefault="000F5D2B" w:rsidP="009C1706">
      <w:pPr>
        <w:rPr>
          <w:rFonts w:eastAsia="仿宋"/>
          <w:u w:val="single"/>
        </w:rPr>
      </w:pPr>
      <w:r w:rsidRPr="00A56114">
        <w:rPr>
          <w:rFonts w:eastAsia="仿宋" w:hint="eastAsia"/>
          <w:u w:val="single"/>
        </w:rPr>
        <w:t xml:space="preserve">                                 </w:t>
      </w:r>
    </w:p>
    <w:p w:rsidR="009C0B4C" w:rsidRDefault="000F5D2B" w:rsidP="00BE26B2">
      <w:pPr>
        <w:rPr>
          <w:rFonts w:asciiTheme="minorEastAsia" w:eastAsia="仿宋" w:hAnsiTheme="minorEastAsia"/>
        </w:rPr>
      </w:pPr>
      <w:r w:rsidRPr="00A56114">
        <w:rPr>
          <w:rFonts w:asciiTheme="minorEastAsia" w:eastAsia="仿宋" w:hAnsiTheme="minorEastAsia" w:hint="eastAsia"/>
        </w:rPr>
        <w:t>①本文使用</w:t>
      </w:r>
      <w:r w:rsidRPr="00A56114">
        <w:rPr>
          <w:rFonts w:ascii="Times New Roman" w:eastAsia="仿宋" w:hAnsi="Times New Roman" w:cs="Times New Roman"/>
        </w:rPr>
        <w:t>blended teaching</w:t>
      </w:r>
      <w:r w:rsidRPr="00A56114">
        <w:rPr>
          <w:rFonts w:asciiTheme="minorEastAsia" w:eastAsia="仿宋" w:hAnsiTheme="minorEastAsia" w:hint="eastAsia"/>
        </w:rPr>
        <w:t>（混合式教学）和</w:t>
      </w:r>
      <w:r w:rsidRPr="00A56114">
        <w:rPr>
          <w:rFonts w:ascii="Times New Roman" w:eastAsia="仿宋" w:hAnsi="Times New Roman" w:cs="Times New Roman"/>
        </w:rPr>
        <w:t>e-teaching</w:t>
      </w:r>
      <w:r w:rsidRPr="00A56114">
        <w:rPr>
          <w:rFonts w:asciiTheme="minorEastAsia" w:eastAsia="仿宋" w:hAnsiTheme="minorEastAsia" w:hint="eastAsia"/>
        </w:rPr>
        <w:t>（</w:t>
      </w:r>
      <w:r w:rsidRPr="00A56114">
        <w:rPr>
          <w:rFonts w:ascii="Times New Roman" w:eastAsia="仿宋" w:hAnsi="Times New Roman" w:cs="Times New Roman"/>
        </w:rPr>
        <w:t>e</w:t>
      </w:r>
      <w:r w:rsidRPr="00A56114">
        <w:rPr>
          <w:rFonts w:asciiTheme="minorEastAsia" w:eastAsia="仿宋" w:hAnsiTheme="minorEastAsia" w:hint="eastAsia"/>
        </w:rPr>
        <w:t>-</w:t>
      </w:r>
      <w:r w:rsidRPr="00A56114">
        <w:rPr>
          <w:rFonts w:asciiTheme="minorEastAsia" w:eastAsia="仿宋" w:hAnsiTheme="minorEastAsia" w:hint="eastAsia"/>
        </w:rPr>
        <w:t>教学）这两个术语，不用</w:t>
      </w:r>
      <w:r w:rsidRPr="00A56114">
        <w:rPr>
          <w:rFonts w:ascii="Times New Roman" w:eastAsia="仿宋" w:hAnsi="Times New Roman" w:cs="Times New Roman"/>
        </w:rPr>
        <w:t>blended learning</w:t>
      </w:r>
      <w:r w:rsidRPr="00A56114">
        <w:rPr>
          <w:rFonts w:asciiTheme="minorEastAsia" w:eastAsia="仿宋" w:hAnsiTheme="minorEastAsia" w:hint="eastAsia"/>
        </w:rPr>
        <w:t>（混合式学习）和</w:t>
      </w:r>
      <w:r w:rsidRPr="00A56114">
        <w:rPr>
          <w:rFonts w:ascii="Times New Roman" w:eastAsia="仿宋" w:hAnsi="Times New Roman" w:cs="Times New Roman"/>
        </w:rPr>
        <w:t>e-learning</w:t>
      </w:r>
      <w:r w:rsidRPr="00A56114">
        <w:rPr>
          <w:rFonts w:asciiTheme="minorEastAsia" w:eastAsia="仿宋" w:hAnsiTheme="minorEastAsia" w:hint="eastAsia"/>
        </w:rPr>
        <w:t>（</w:t>
      </w:r>
      <w:r w:rsidRPr="00A56114">
        <w:rPr>
          <w:rFonts w:ascii="Times New Roman" w:eastAsia="仿宋" w:hAnsi="Times New Roman" w:cs="Times New Roman"/>
        </w:rPr>
        <w:t>e</w:t>
      </w:r>
      <w:r w:rsidRPr="00A56114">
        <w:rPr>
          <w:rFonts w:asciiTheme="minorEastAsia" w:eastAsia="仿宋" w:hAnsiTheme="minorEastAsia" w:hint="eastAsia"/>
        </w:rPr>
        <w:t>-</w:t>
      </w:r>
      <w:r w:rsidRPr="00A56114">
        <w:rPr>
          <w:rFonts w:asciiTheme="minorEastAsia" w:eastAsia="仿宋" w:hAnsiTheme="minorEastAsia" w:hint="eastAsia"/>
        </w:rPr>
        <w:t>学习）这两个术语，因为“教学”更能准确描述机构的职责；“学习”则侧重学生的视角。因此，我们不宜混淆这两个不同范畴的概念。</w:t>
      </w:r>
    </w:p>
    <w:p w:rsidR="00076B7C" w:rsidRDefault="002029A5" w:rsidP="001946B2"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三、文后</w:t>
      </w:r>
      <w:r w:rsidR="00C02D5B" w:rsidRPr="00962FC7">
        <w:rPr>
          <w:rFonts w:hint="eastAsia"/>
          <w:b/>
          <w:sz w:val="28"/>
          <w:szCs w:val="28"/>
        </w:rPr>
        <w:t>参考文献</w:t>
      </w:r>
    </w:p>
    <w:p w:rsidR="00BE26B2" w:rsidRDefault="00BE26B2" w:rsidP="00857F6C">
      <w:r>
        <w:rPr>
          <w:rFonts w:hint="eastAsia"/>
        </w:rPr>
        <w:t>参考文献</w:t>
      </w:r>
      <w:r w:rsidR="00C02D5B">
        <w:rPr>
          <w:rFonts w:hint="eastAsia"/>
        </w:rPr>
        <w:t>示例如下：</w:t>
      </w:r>
    </w:p>
    <w:p w:rsidR="00C02D5B" w:rsidRPr="00BE26B2" w:rsidRDefault="009B7ED9" w:rsidP="00857F6C">
      <w:r>
        <w:rPr>
          <w:rFonts w:ascii="Times New Roman" w:cs="Times New Roman" w:hint="eastAsia"/>
        </w:rPr>
        <w:t>[</w:t>
      </w:r>
      <w:r>
        <w:rPr>
          <w:rFonts w:ascii="Times New Roman" w:cs="Times New Roman"/>
        </w:rPr>
        <w:t>1]</w:t>
      </w:r>
      <w:r w:rsidR="00C02D5B" w:rsidRPr="00C02D5B">
        <w:rPr>
          <w:rFonts w:ascii="Times New Roman" w:cs="Times New Roman"/>
        </w:rPr>
        <w:t>白书农</w:t>
      </w:r>
      <w:r w:rsidR="00C02D5B" w:rsidRPr="00C02D5B">
        <w:rPr>
          <w:rFonts w:ascii="Times New Roman" w:hAnsi="Times New Roman" w:cs="Times New Roman"/>
        </w:rPr>
        <w:t xml:space="preserve">. 1996a. </w:t>
      </w:r>
      <w:r w:rsidR="00C02D5B" w:rsidRPr="00C02D5B">
        <w:rPr>
          <w:rFonts w:ascii="Times New Roman" w:cs="Times New Roman"/>
        </w:rPr>
        <w:t>电子图书馆的理论模型</w:t>
      </w:r>
      <w:r w:rsidR="00C02D5B" w:rsidRPr="00C02D5B">
        <w:rPr>
          <w:rFonts w:ascii="Times New Roman" w:hAnsi="Times New Roman" w:cs="Times New Roman"/>
        </w:rPr>
        <w:t xml:space="preserve">[J]. </w:t>
      </w:r>
      <w:r w:rsidR="00C02D5B" w:rsidRPr="00C02D5B">
        <w:rPr>
          <w:rFonts w:ascii="Times New Roman" w:cs="Times New Roman"/>
        </w:rPr>
        <w:t>中国图书馆学报（</w:t>
      </w:r>
      <w:r w:rsidR="00C02D5B" w:rsidRPr="00C02D5B">
        <w:rPr>
          <w:rFonts w:ascii="Times New Roman" w:hAnsi="Times New Roman" w:cs="Times New Roman"/>
        </w:rPr>
        <w:t>1</w:t>
      </w:r>
      <w:r w:rsidR="00C02D5B" w:rsidRPr="00C02D5B">
        <w:rPr>
          <w:rFonts w:ascii="Times New Roman" w:cs="Times New Roman"/>
        </w:rPr>
        <w:t>）：</w:t>
      </w:r>
      <w:r w:rsidR="00C02D5B" w:rsidRPr="00C02D5B">
        <w:rPr>
          <w:rFonts w:ascii="Times New Roman" w:hAnsi="Times New Roman" w:cs="Times New Roman"/>
        </w:rPr>
        <w:t>33-35.</w:t>
      </w:r>
    </w:p>
    <w:p w:rsidR="00857F6C" w:rsidRPr="00C02D5B" w:rsidRDefault="009B7ED9" w:rsidP="00857F6C">
      <w:pPr>
        <w:ind w:left="283" w:hangingChars="135" w:hanging="283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[</w:t>
      </w:r>
      <w:r>
        <w:rPr>
          <w:rFonts w:ascii="Times New Roman" w:cs="Times New Roman"/>
        </w:rPr>
        <w:t>2]</w:t>
      </w:r>
      <w:r w:rsidR="009D254C" w:rsidRPr="00C02D5B">
        <w:rPr>
          <w:rFonts w:ascii="Times New Roman" w:cs="Times New Roman"/>
        </w:rPr>
        <w:t>傅刚</w:t>
      </w:r>
      <w:r w:rsidR="00857F6C" w:rsidRPr="00C02D5B">
        <w:rPr>
          <w:rFonts w:ascii="Times New Roman" w:hAnsi="Times New Roman" w:cs="Times New Roman"/>
        </w:rPr>
        <w:t xml:space="preserve">. 1997. </w:t>
      </w:r>
      <w:r w:rsidR="00857F6C" w:rsidRPr="00C02D5B">
        <w:rPr>
          <w:rFonts w:ascii="Times New Roman" w:cs="Times New Roman"/>
        </w:rPr>
        <w:t>电子图书馆理论与实践研究</w:t>
      </w:r>
      <w:r w:rsidR="00857F6C" w:rsidRPr="00C02D5B">
        <w:rPr>
          <w:rFonts w:ascii="Times New Roman" w:hAnsi="Times New Roman" w:cs="Times New Roman"/>
        </w:rPr>
        <w:t xml:space="preserve">[M]. </w:t>
      </w:r>
      <w:r w:rsidR="00857F6C" w:rsidRPr="00C02D5B">
        <w:rPr>
          <w:rFonts w:ascii="Times New Roman" w:cs="Times New Roman"/>
        </w:rPr>
        <w:t>第</w:t>
      </w:r>
      <w:r w:rsidR="00857F6C" w:rsidRPr="00C02D5B">
        <w:rPr>
          <w:rFonts w:ascii="Times New Roman" w:hAnsi="Times New Roman" w:cs="Times New Roman"/>
        </w:rPr>
        <w:t>2</w:t>
      </w:r>
      <w:r w:rsidR="00857F6C" w:rsidRPr="00C02D5B">
        <w:rPr>
          <w:rFonts w:ascii="Times New Roman" w:cs="Times New Roman"/>
        </w:rPr>
        <w:t>版</w:t>
      </w:r>
      <w:r w:rsidR="00857F6C" w:rsidRPr="00C02D5B">
        <w:rPr>
          <w:rFonts w:ascii="Times New Roman" w:hAnsi="Times New Roman" w:cs="Times New Roman"/>
        </w:rPr>
        <w:t xml:space="preserve">. </w:t>
      </w:r>
      <w:r w:rsidR="00857F6C" w:rsidRPr="00C02D5B">
        <w:rPr>
          <w:rFonts w:ascii="Times New Roman" w:cs="Times New Roman"/>
        </w:rPr>
        <w:t>北京</w:t>
      </w:r>
      <w:r w:rsidR="00857F6C" w:rsidRPr="00C02D5B">
        <w:rPr>
          <w:rFonts w:ascii="Times New Roman" w:hAnsi="Times New Roman" w:cs="Times New Roman"/>
        </w:rPr>
        <w:t xml:space="preserve">: </w:t>
      </w:r>
      <w:r w:rsidR="009D254C" w:rsidRPr="00C02D5B">
        <w:rPr>
          <w:rFonts w:ascii="Times New Roman" w:cs="Times New Roman"/>
        </w:rPr>
        <w:t>北京图书馆出版社</w:t>
      </w:r>
      <w:r w:rsidR="009D254C" w:rsidRPr="00C02D5B">
        <w:rPr>
          <w:rFonts w:ascii="Times New Roman" w:hAnsi="Times New Roman" w:cs="Times New Roman"/>
        </w:rPr>
        <w:t>.</w:t>
      </w:r>
    </w:p>
    <w:p w:rsidR="004B6C04" w:rsidRDefault="004B6C04" w:rsidP="00C02D5B">
      <w:pPr>
        <w:ind w:left="283" w:hangingChars="135" w:hanging="283"/>
        <w:rPr>
          <w:rFonts w:ascii="Times New Roman" w:cs="Times New Roman"/>
        </w:rPr>
      </w:pPr>
      <w:r>
        <w:rPr>
          <w:rFonts w:ascii="Times New Roman" w:cs="Times New Roman" w:hint="eastAsia"/>
        </w:rPr>
        <w:t>[</w:t>
      </w:r>
      <w:r>
        <w:rPr>
          <w:rFonts w:ascii="Times New Roman" w:cs="Times New Roman" w:hint="eastAsia"/>
        </w:rPr>
        <w:t>3</w:t>
      </w:r>
      <w:r>
        <w:rPr>
          <w:rFonts w:ascii="Times New Roman" w:cs="Times New Roman"/>
        </w:rPr>
        <w:t>]</w:t>
      </w:r>
      <w:r w:rsidR="009D254C" w:rsidRPr="00C02D5B">
        <w:rPr>
          <w:rFonts w:ascii="Times New Roman" w:cs="Times New Roman"/>
        </w:rPr>
        <w:t>聂伟</w:t>
      </w:r>
      <w:r w:rsidR="009D254C" w:rsidRPr="00C02D5B">
        <w:rPr>
          <w:rFonts w:ascii="Times New Roman" w:hAnsi="Times New Roman" w:cs="Times New Roman"/>
        </w:rPr>
        <w:t xml:space="preserve">. 1998. </w:t>
      </w:r>
      <w:r w:rsidR="009D254C" w:rsidRPr="00C02D5B">
        <w:rPr>
          <w:rFonts w:ascii="Times New Roman" w:cs="Times New Roman"/>
        </w:rPr>
        <w:t>间断动力系统的随机扰动及其在守恒律方程中的应用</w:t>
      </w:r>
      <w:r w:rsidR="009D254C" w:rsidRPr="00C02D5B">
        <w:rPr>
          <w:rFonts w:ascii="Times New Roman" w:hAnsi="Times New Roman" w:cs="Times New Roman"/>
        </w:rPr>
        <w:t xml:space="preserve">[D]. </w:t>
      </w:r>
      <w:r w:rsidR="009D254C" w:rsidRPr="00C02D5B">
        <w:rPr>
          <w:rFonts w:ascii="Times New Roman" w:cs="Times New Roman"/>
        </w:rPr>
        <w:t>北京：北京大学数学</w:t>
      </w:r>
    </w:p>
    <w:p w:rsidR="00857F6C" w:rsidRPr="00C02D5B" w:rsidRDefault="009D254C" w:rsidP="00C02D5B">
      <w:pPr>
        <w:ind w:left="283" w:hangingChars="135" w:hanging="283"/>
        <w:rPr>
          <w:rFonts w:ascii="Times New Roman" w:hAnsi="Times New Roman" w:cs="Times New Roman"/>
        </w:rPr>
      </w:pPr>
      <w:r w:rsidRPr="00C02D5B">
        <w:rPr>
          <w:rFonts w:ascii="Times New Roman" w:cs="Times New Roman"/>
        </w:rPr>
        <w:t>学院</w:t>
      </w:r>
      <w:r w:rsidRPr="00C02D5B">
        <w:rPr>
          <w:rFonts w:ascii="Times New Roman" w:hAnsi="Times New Roman" w:cs="Times New Roman"/>
        </w:rPr>
        <w:t>.</w:t>
      </w:r>
    </w:p>
    <w:p w:rsidR="00857F6C" w:rsidRPr="00C02D5B" w:rsidRDefault="004B6C04" w:rsidP="00C02D5B">
      <w:pPr>
        <w:ind w:left="283" w:hangingChars="135" w:hanging="283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[</w:t>
      </w:r>
      <w:r>
        <w:rPr>
          <w:rFonts w:ascii="Times New Roman" w:cs="Times New Roman" w:hint="eastAsia"/>
        </w:rPr>
        <w:t>4</w:t>
      </w:r>
      <w:r>
        <w:rPr>
          <w:rFonts w:ascii="Times New Roman" w:cs="Times New Roman"/>
        </w:rPr>
        <w:t>]</w:t>
      </w:r>
      <w:r w:rsidR="009D254C" w:rsidRPr="00C02D5B">
        <w:rPr>
          <w:rFonts w:ascii="Times New Roman" w:cs="Times New Roman"/>
        </w:rPr>
        <w:t>汪冰</w:t>
      </w:r>
      <w:r w:rsidR="009D254C" w:rsidRPr="00C02D5B">
        <w:rPr>
          <w:rFonts w:ascii="Times New Roman" w:hAnsi="Times New Roman" w:cs="Times New Roman"/>
        </w:rPr>
        <w:t xml:space="preserve">. 1994. </w:t>
      </w:r>
      <w:r w:rsidR="009D254C" w:rsidRPr="00C02D5B">
        <w:rPr>
          <w:rFonts w:ascii="Times New Roman" w:cs="Times New Roman"/>
        </w:rPr>
        <w:t>信息技术与信息服务国际研讨会论文集：</w:t>
      </w:r>
      <w:r w:rsidR="009D254C" w:rsidRPr="00C02D5B">
        <w:rPr>
          <w:rFonts w:ascii="Times New Roman" w:hAnsi="Times New Roman" w:cs="Times New Roman"/>
        </w:rPr>
        <w:t>A</w:t>
      </w:r>
      <w:r w:rsidR="009D254C" w:rsidRPr="00C02D5B">
        <w:rPr>
          <w:rFonts w:ascii="Times New Roman" w:cs="Times New Roman"/>
        </w:rPr>
        <w:t>集</w:t>
      </w:r>
      <w:r w:rsidR="009D254C" w:rsidRPr="00C02D5B">
        <w:rPr>
          <w:rFonts w:ascii="Times New Roman" w:hAnsi="Times New Roman" w:cs="Times New Roman"/>
        </w:rPr>
        <w:t xml:space="preserve">[C]. </w:t>
      </w:r>
      <w:r w:rsidR="009D254C" w:rsidRPr="00C02D5B">
        <w:rPr>
          <w:rFonts w:ascii="Times New Roman" w:cs="Times New Roman"/>
        </w:rPr>
        <w:t>北京：中国社会科学出版社：</w:t>
      </w:r>
      <w:r w:rsidR="009D254C" w:rsidRPr="00C02D5B">
        <w:rPr>
          <w:rFonts w:ascii="Times New Roman" w:hAnsi="Times New Roman" w:cs="Times New Roman"/>
        </w:rPr>
        <w:t>21-25.</w:t>
      </w:r>
    </w:p>
    <w:p w:rsidR="00857F6C" w:rsidRPr="00C02D5B" w:rsidRDefault="004B6C04">
      <w:p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[</w:t>
      </w:r>
      <w:r>
        <w:rPr>
          <w:rFonts w:ascii="Times New Roman" w:cs="Times New Roman" w:hint="eastAsia"/>
        </w:rPr>
        <w:t>5</w:t>
      </w:r>
      <w:r>
        <w:rPr>
          <w:rFonts w:ascii="Times New Roman" w:cs="Times New Roman"/>
        </w:rPr>
        <w:t>]</w:t>
      </w:r>
      <w:r w:rsidR="009D254C" w:rsidRPr="00C02D5B">
        <w:rPr>
          <w:rFonts w:ascii="Times New Roman" w:cs="Times New Roman"/>
        </w:rPr>
        <w:t>萧钮</w:t>
      </w:r>
      <w:r w:rsidR="009D254C" w:rsidRPr="00C02D5B">
        <w:rPr>
          <w:rFonts w:ascii="Times New Roman" w:hAnsi="Times New Roman" w:cs="Times New Roman"/>
        </w:rPr>
        <w:t xml:space="preserve">. 2000. </w:t>
      </w:r>
      <w:r w:rsidR="009D254C" w:rsidRPr="00C02D5B">
        <w:rPr>
          <w:rFonts w:ascii="Times New Roman" w:cs="Times New Roman"/>
        </w:rPr>
        <w:t>数字革命与竞争国际化</w:t>
      </w:r>
      <w:r w:rsidR="009D254C" w:rsidRPr="00C02D5B">
        <w:rPr>
          <w:rFonts w:ascii="Times New Roman" w:hAnsi="Times New Roman" w:cs="Times New Roman"/>
        </w:rPr>
        <w:t xml:space="preserve">[N]. </w:t>
      </w:r>
      <w:r w:rsidR="009D254C" w:rsidRPr="00C02D5B">
        <w:rPr>
          <w:rFonts w:ascii="Times New Roman" w:cs="Times New Roman"/>
        </w:rPr>
        <w:t>中国青年报，</w:t>
      </w:r>
      <w:r w:rsidR="009D254C" w:rsidRPr="00C02D5B">
        <w:rPr>
          <w:rFonts w:ascii="Times New Roman" w:hAnsi="Times New Roman" w:cs="Times New Roman"/>
        </w:rPr>
        <w:t>11-02</w:t>
      </w:r>
      <w:r w:rsidR="00653F4A" w:rsidRPr="00C02D5B">
        <w:rPr>
          <w:rFonts w:ascii="Times New Roman" w:cs="Times New Roman"/>
        </w:rPr>
        <w:t>（</w:t>
      </w:r>
      <w:r w:rsidR="009D254C" w:rsidRPr="00C02D5B">
        <w:rPr>
          <w:rFonts w:ascii="Times New Roman" w:hAnsi="Times New Roman" w:cs="Times New Roman"/>
        </w:rPr>
        <w:t>5</w:t>
      </w:r>
      <w:r w:rsidR="00653F4A" w:rsidRPr="00C02D5B">
        <w:rPr>
          <w:rFonts w:ascii="Times New Roman" w:cs="Times New Roman"/>
        </w:rPr>
        <w:t>）</w:t>
      </w:r>
      <w:r w:rsidR="009D254C" w:rsidRPr="00C02D5B">
        <w:rPr>
          <w:rFonts w:ascii="Times New Roman" w:hAnsi="Times New Roman" w:cs="Times New Roman"/>
        </w:rPr>
        <w:t>.</w:t>
      </w:r>
    </w:p>
    <w:p w:rsidR="009D254C" w:rsidRPr="00C02D5B" w:rsidRDefault="004B6C04" w:rsidP="009D254C">
      <w:pPr>
        <w:ind w:left="283" w:hangingChars="135" w:hanging="283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[</w:t>
      </w:r>
      <w:r>
        <w:rPr>
          <w:rFonts w:ascii="Times New Roman" w:cs="Times New Roman" w:hint="eastAsia"/>
        </w:rPr>
        <w:t>6</w:t>
      </w:r>
      <w:r>
        <w:rPr>
          <w:rFonts w:ascii="Times New Roman" w:cs="Times New Roman"/>
        </w:rPr>
        <w:t>]</w:t>
      </w:r>
      <w:r w:rsidR="009D254C" w:rsidRPr="00C02D5B">
        <w:rPr>
          <w:rFonts w:ascii="Times New Roman" w:hAnsi="Times New Roman" w:cs="Times New Roman"/>
        </w:rPr>
        <w:t>辛希孟，赵承，李佳路</w:t>
      </w:r>
      <w:r w:rsidR="009D254C" w:rsidRPr="00C02D5B">
        <w:rPr>
          <w:rFonts w:ascii="Times New Roman" w:hAnsi="Times New Roman" w:cs="Times New Roman"/>
        </w:rPr>
        <w:t>. 2000-04-12</w:t>
      </w:r>
      <w:r w:rsidR="00653F4A" w:rsidRPr="00C02D5B">
        <w:rPr>
          <w:rFonts w:ascii="Times New Roman" w:cs="Times New Roman"/>
        </w:rPr>
        <w:t>（</w:t>
      </w:r>
      <w:r w:rsidR="009D254C" w:rsidRPr="00C02D5B">
        <w:rPr>
          <w:rFonts w:ascii="Times New Roman" w:hAnsi="Times New Roman" w:cs="Times New Roman"/>
        </w:rPr>
        <w:t>14</w:t>
      </w:r>
      <w:r w:rsidR="00653F4A" w:rsidRPr="00C02D5B">
        <w:rPr>
          <w:rFonts w:ascii="Times New Roman" w:cs="Times New Roman"/>
        </w:rPr>
        <w:t>）</w:t>
      </w:r>
      <w:r w:rsidR="009D254C" w:rsidRPr="00C02D5B">
        <w:rPr>
          <w:rFonts w:ascii="Times New Roman" w:hAnsi="Times New Roman" w:cs="Times New Roman"/>
        </w:rPr>
        <w:t xml:space="preserve">. </w:t>
      </w:r>
      <w:r w:rsidR="009D254C" w:rsidRPr="00C02D5B">
        <w:rPr>
          <w:rFonts w:ascii="Times New Roman" w:hAnsi="Times New Roman" w:cs="Times New Roman"/>
        </w:rPr>
        <w:t>大风沙过后的思考</w:t>
      </w:r>
      <w:r w:rsidR="009D254C" w:rsidRPr="00C02D5B">
        <w:rPr>
          <w:rFonts w:ascii="Times New Roman" w:hAnsi="Times New Roman" w:cs="Times New Roman"/>
        </w:rPr>
        <w:t xml:space="preserve">[N/OL]. </w:t>
      </w:r>
      <w:r w:rsidR="009D254C" w:rsidRPr="00C02D5B">
        <w:rPr>
          <w:rFonts w:ascii="Times New Roman" w:hAnsi="Times New Roman" w:cs="Times New Roman"/>
        </w:rPr>
        <w:t>北京青年报，</w:t>
      </w:r>
      <w:r w:rsidR="009D254C" w:rsidRPr="00C02D5B">
        <w:rPr>
          <w:rFonts w:ascii="Times New Roman" w:hAnsi="Times New Roman" w:cs="Times New Roman"/>
        </w:rPr>
        <w:t>[2005-07-12]. http://www.bjyouth.com.cn/Bgb/20000412/GB/4216% 5ED0412B1401.htm</w:t>
      </w:r>
    </w:p>
    <w:p w:rsidR="009D254C" w:rsidRPr="006E256E" w:rsidRDefault="004B6C04" w:rsidP="004B6C04">
      <w:pPr>
        <w:ind w:left="283" w:hangingChars="135" w:hanging="283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[7]</w:t>
      </w:r>
      <w:r w:rsidR="009D254C" w:rsidRPr="00C02D5B">
        <w:rPr>
          <w:rFonts w:ascii="Times New Roman" w:hAnsi="Times New Roman" w:cs="Times New Roman"/>
        </w:rPr>
        <w:t>张志祥</w:t>
      </w:r>
      <w:r w:rsidR="009D254C" w:rsidRPr="00C02D5B">
        <w:rPr>
          <w:rFonts w:ascii="Times New Roman" w:hAnsi="Times New Roman" w:cs="Times New Roman"/>
        </w:rPr>
        <w:t xml:space="preserve">. 2001-12-19. </w:t>
      </w:r>
      <w:r w:rsidR="009D254C" w:rsidRPr="00C02D5B">
        <w:rPr>
          <w:rFonts w:ascii="Times New Roman" w:hAnsi="Times New Roman" w:cs="Times New Roman"/>
        </w:rPr>
        <w:t>出版业信息化迈入快车道</w:t>
      </w:r>
      <w:r w:rsidR="009D254C" w:rsidRPr="00C02D5B">
        <w:rPr>
          <w:rFonts w:ascii="Times New Roman" w:hAnsi="Times New Roman" w:cs="Times New Roman"/>
        </w:rPr>
        <w:t>[EB/OL].[2002-04-15]http://www.creader.com /news/20011219/200112190019.html.</w:t>
      </w:r>
    </w:p>
    <w:p w:rsidR="00C15291" w:rsidRDefault="004B6C04" w:rsidP="00C15291">
      <w:pPr>
        <w:ind w:left="283" w:hangingChars="135" w:hanging="283"/>
        <w:rPr>
          <w:rFonts w:ascii="Times" w:hAnsi="Times" w:cs="Times New Roman"/>
          <w:lang w:val="en-CA"/>
        </w:rPr>
      </w:pPr>
      <w:r>
        <w:rPr>
          <w:rFonts w:ascii="Times New Roman" w:cs="Times New Roman"/>
        </w:rPr>
        <w:t>[</w:t>
      </w:r>
      <w:r>
        <w:rPr>
          <w:rFonts w:ascii="Times New Roman" w:cs="Times New Roman"/>
        </w:rPr>
        <w:t>8</w:t>
      </w:r>
      <w:r>
        <w:rPr>
          <w:rFonts w:ascii="Times New Roman" w:cs="Times New Roman"/>
        </w:rPr>
        <w:t>]</w:t>
      </w:r>
      <w:r w:rsidR="00C15291" w:rsidRPr="00C15291">
        <w:rPr>
          <w:rFonts w:ascii="Times New Roman" w:eastAsia="Times New Roman" w:hAnsi="Times New Roman" w:cs="Times New Roman"/>
          <w:lang w:val="en-CA"/>
        </w:rPr>
        <w:t>Auerbach</w:t>
      </w:r>
      <w:r w:rsidR="00C15291" w:rsidRPr="00204BBF">
        <w:rPr>
          <w:rFonts w:ascii="Times New Roman" w:eastAsia="Times New Roman" w:hAnsi="Times New Roman" w:cs="Times New Roman"/>
          <w:lang w:val="en-CA"/>
        </w:rPr>
        <w:t xml:space="preserve">, R. E. (1983). Reconsidering research on learning from media. </w:t>
      </w:r>
      <w:r w:rsidR="00C15291" w:rsidRPr="00204BBF">
        <w:rPr>
          <w:rFonts w:ascii="Times New Roman" w:eastAsia="Times New Roman" w:hAnsi="Times New Roman" w:cs="Times New Roman"/>
          <w:i/>
          <w:lang w:val="en-CA"/>
        </w:rPr>
        <w:t>Review of Educational Research</w:t>
      </w:r>
      <w:r w:rsidR="00C15291" w:rsidRPr="00204BBF">
        <w:rPr>
          <w:rFonts w:ascii="Times New Roman" w:eastAsia="Times New Roman" w:hAnsi="Times New Roman" w:cs="Times New Roman"/>
          <w:lang w:val="en-CA"/>
        </w:rPr>
        <w:t xml:space="preserve">, </w:t>
      </w:r>
      <w:r w:rsidR="00C15291" w:rsidRPr="00DE3D43">
        <w:rPr>
          <w:rFonts w:ascii="Times New Roman" w:eastAsia="Times New Roman" w:hAnsi="Times New Roman" w:cs="Times New Roman"/>
          <w:i/>
          <w:lang w:val="en-CA"/>
        </w:rPr>
        <w:t>53</w:t>
      </w:r>
      <w:r w:rsidR="00C15291" w:rsidRPr="00204BBF">
        <w:rPr>
          <w:rFonts w:ascii="Times New Roman" w:eastAsia="Times New Roman" w:hAnsi="Times New Roman" w:cs="Times New Roman"/>
          <w:lang w:val="en-CA"/>
        </w:rPr>
        <w:t>(4), 445</w:t>
      </w:r>
      <w:r w:rsidR="00C15291">
        <w:rPr>
          <w:rFonts w:ascii="Times New Roman" w:hAnsi="Times New Roman" w:cs="Times New Roman" w:hint="eastAsia"/>
          <w:lang w:val="en-CA"/>
        </w:rPr>
        <w:t>-</w:t>
      </w:r>
      <w:r w:rsidR="00C15291" w:rsidRPr="00204BBF">
        <w:rPr>
          <w:rFonts w:ascii="Times New Roman" w:eastAsia="Times New Roman" w:hAnsi="Times New Roman" w:cs="Times New Roman"/>
          <w:lang w:val="en-CA"/>
        </w:rPr>
        <w:t>449.</w:t>
      </w:r>
    </w:p>
    <w:p w:rsidR="00653F4A" w:rsidRDefault="00014BF0" w:rsidP="00C15291">
      <w:pPr>
        <w:ind w:leftChars="134" w:left="281" w:firstLine="1"/>
        <w:rPr>
          <w:rFonts w:ascii="Times" w:hAnsi="Times" w:cs="Times New Roman"/>
          <w:color w:val="FF0000"/>
          <w:lang w:val="en-CA"/>
        </w:rPr>
      </w:pPr>
      <w:r>
        <w:rPr>
          <w:rFonts w:ascii="Times" w:hAnsi="Times" w:cs="Times New Roman" w:hint="eastAsia"/>
          <w:color w:val="FF0000"/>
          <w:lang w:val="en-CA"/>
        </w:rPr>
        <w:t>三</w:t>
      </w:r>
      <w:bookmarkStart w:id="0" w:name="_GoBack"/>
      <w:bookmarkEnd w:id="0"/>
      <w:r w:rsidR="00653F4A" w:rsidRPr="00653F4A">
        <w:rPr>
          <w:rFonts w:ascii="Times" w:hAnsi="Times" w:cs="Times New Roman" w:hint="eastAsia"/>
          <w:color w:val="FF0000"/>
          <w:lang w:val="en-CA"/>
        </w:rPr>
        <w:t>点特别说明：</w:t>
      </w:r>
    </w:p>
    <w:p w:rsidR="0008041B" w:rsidRPr="00653F4A" w:rsidRDefault="0008041B" w:rsidP="0008041B">
      <w:pPr>
        <w:rPr>
          <w:rFonts w:ascii="Times" w:hAnsi="Times" w:cs="Times New Roman" w:hint="eastAsia"/>
          <w:color w:val="FF0000"/>
          <w:lang w:val="en-CA"/>
        </w:rPr>
      </w:pPr>
    </w:p>
    <w:p w:rsidR="00653F4A" w:rsidRDefault="008B3FDB" w:rsidP="00653F4A">
      <w:pPr>
        <w:pStyle w:val="af2"/>
        <w:numPr>
          <w:ilvl w:val="0"/>
          <w:numId w:val="3"/>
        </w:numPr>
        <w:ind w:firstLineChars="0"/>
        <w:rPr>
          <w:rFonts w:ascii="Times" w:hAnsi="Times" w:cs="Times New Roman"/>
          <w:color w:val="FF0000"/>
          <w:lang w:val="en-CA"/>
        </w:rPr>
      </w:pPr>
      <w:r>
        <w:rPr>
          <w:rFonts w:ascii="Times" w:hAnsi="Times" w:cs="Times New Roman" w:hint="eastAsia"/>
          <w:color w:val="FF0000"/>
          <w:lang w:val="en-CA"/>
        </w:rPr>
        <w:t>文末</w:t>
      </w:r>
      <w:r w:rsidR="00653F4A" w:rsidRPr="00653F4A">
        <w:rPr>
          <w:rFonts w:ascii="Times" w:hAnsi="Times" w:cs="Times New Roman" w:hint="eastAsia"/>
          <w:color w:val="FF0000"/>
          <w:lang w:val="en-CA"/>
        </w:rPr>
        <w:t>参考文献列表中的标点符号，中文字符后面采用中文</w:t>
      </w:r>
      <w:r w:rsidR="002B112D">
        <w:rPr>
          <w:rFonts w:ascii="Times" w:hAnsi="Times" w:cs="Times New Roman" w:hint="eastAsia"/>
          <w:color w:val="FF0000"/>
          <w:lang w:val="en-CA"/>
        </w:rPr>
        <w:t>半角</w:t>
      </w:r>
      <w:r w:rsidR="00653F4A" w:rsidRPr="00653F4A">
        <w:rPr>
          <w:rFonts w:ascii="Times" w:hAnsi="Times" w:cs="Times New Roman" w:hint="eastAsia"/>
          <w:color w:val="FF0000"/>
          <w:lang w:val="en-CA"/>
        </w:rPr>
        <w:t>格式的标点符号</w:t>
      </w:r>
      <w:r>
        <w:rPr>
          <w:rFonts w:ascii="Times" w:hAnsi="Times" w:cs="Times New Roman" w:hint="eastAsia"/>
          <w:color w:val="FF0000"/>
          <w:lang w:val="en-CA"/>
        </w:rPr>
        <w:t>（</w:t>
      </w:r>
      <w:r w:rsidR="002B112D">
        <w:rPr>
          <w:rFonts w:ascii="Times" w:hAnsi="Times" w:cs="Times New Roman" w:hint="eastAsia"/>
          <w:color w:val="FF0000"/>
          <w:lang w:val="en-CA"/>
        </w:rPr>
        <w:t>起止页码之间和日期中间</w:t>
      </w:r>
      <w:r>
        <w:rPr>
          <w:rFonts w:ascii="Times" w:hAnsi="Times" w:cs="Times New Roman" w:hint="eastAsia"/>
          <w:color w:val="FF0000"/>
          <w:lang w:val="en-CA"/>
        </w:rPr>
        <w:t>的连接号除外）</w:t>
      </w:r>
      <w:r w:rsidR="00653F4A" w:rsidRPr="00653F4A">
        <w:rPr>
          <w:rFonts w:ascii="Times" w:hAnsi="Times" w:cs="Times New Roman" w:hint="eastAsia"/>
          <w:color w:val="FF0000"/>
          <w:lang w:val="en-CA"/>
        </w:rPr>
        <w:t>，英文字符后面采用英文格式的标点符号。</w:t>
      </w:r>
      <w:r w:rsidR="002B112D">
        <w:rPr>
          <w:rFonts w:ascii="Times" w:hAnsi="Times" w:cs="Times New Roman" w:hint="eastAsia"/>
          <w:color w:val="FF0000"/>
          <w:lang w:val="en-CA"/>
        </w:rPr>
        <w:t>其中，英文格式的逗号、下角点之后</w:t>
      </w:r>
      <w:r>
        <w:rPr>
          <w:rFonts w:ascii="Times" w:hAnsi="Times" w:cs="Times New Roman" w:hint="eastAsia"/>
          <w:color w:val="FF0000"/>
          <w:lang w:val="en-CA"/>
        </w:rPr>
        <w:t>加空格。</w:t>
      </w:r>
    </w:p>
    <w:p w:rsidR="008B3FDB" w:rsidRPr="00653F4A" w:rsidRDefault="008B3FDB" w:rsidP="00653F4A">
      <w:pPr>
        <w:pStyle w:val="af2"/>
        <w:numPr>
          <w:ilvl w:val="0"/>
          <w:numId w:val="3"/>
        </w:numPr>
        <w:ind w:firstLineChars="0"/>
        <w:rPr>
          <w:rFonts w:ascii="Times" w:hAnsi="Times" w:cs="Times New Roman"/>
          <w:color w:val="FF0000"/>
          <w:lang w:val="en-CA"/>
        </w:rPr>
      </w:pPr>
      <w:r>
        <w:rPr>
          <w:rFonts w:ascii="Times" w:hAnsi="Times" w:cs="Times New Roman" w:hint="eastAsia"/>
          <w:color w:val="FF0000"/>
          <w:lang w:val="en-CA"/>
        </w:rPr>
        <w:t>参考文献列表中，无论中文还是英文文献，起止页码之间</w:t>
      </w:r>
      <w:r w:rsidR="002B112D">
        <w:rPr>
          <w:rFonts w:ascii="Times" w:hAnsi="Times" w:cs="Times New Roman" w:hint="eastAsia"/>
          <w:color w:val="FF0000"/>
          <w:lang w:val="en-CA"/>
        </w:rPr>
        <w:t>和日期中间的连接号采用</w:t>
      </w:r>
      <w:r>
        <w:rPr>
          <w:rFonts w:ascii="Times" w:hAnsi="Times" w:cs="Times New Roman" w:hint="eastAsia"/>
          <w:color w:val="FF0000"/>
          <w:lang w:val="en-CA"/>
        </w:rPr>
        <w:t>英文格式连字符。</w:t>
      </w:r>
    </w:p>
    <w:p w:rsidR="00653F4A" w:rsidRPr="00653F4A" w:rsidRDefault="0008041B" w:rsidP="00653F4A">
      <w:pPr>
        <w:pStyle w:val="af2"/>
        <w:numPr>
          <w:ilvl w:val="0"/>
          <w:numId w:val="3"/>
        </w:numPr>
        <w:ind w:firstLineChars="0"/>
        <w:rPr>
          <w:rFonts w:ascii="Times" w:hAnsi="Times" w:cs="Times New Roman"/>
          <w:color w:val="FF0000"/>
          <w:lang w:val="en-CA"/>
        </w:rPr>
      </w:pPr>
      <w:r w:rsidRPr="0008041B">
        <w:rPr>
          <w:rFonts w:ascii="Times" w:hAnsi="Times" w:cs="Times New Roman" w:hint="eastAsia"/>
          <w:color w:val="FF0000"/>
          <w:lang w:val="en-CA"/>
        </w:rPr>
        <w:t>参考文献标题，采用黑体四号字，正文采用小四号宋体，</w:t>
      </w:r>
      <w:r w:rsidRPr="00653F4A">
        <w:rPr>
          <w:rFonts w:ascii="Times" w:hAnsi="Times" w:cs="Times New Roman" w:hint="eastAsia"/>
          <w:color w:val="FF0000"/>
          <w:lang w:val="en-CA"/>
        </w:rPr>
        <w:t>英文文献中</w:t>
      </w:r>
      <w:r w:rsidRPr="0008041B">
        <w:rPr>
          <w:rFonts w:ascii="Times" w:hAnsi="Times" w:cs="Times New Roman" w:hint="eastAsia"/>
          <w:color w:val="FF0000"/>
          <w:lang w:val="en-CA"/>
        </w:rPr>
        <w:t>采用</w:t>
      </w:r>
      <w:r w:rsidRPr="0008041B">
        <w:rPr>
          <w:rFonts w:ascii="Times" w:hAnsi="Times" w:cs="Times New Roman" w:hint="eastAsia"/>
          <w:color w:val="FF0000"/>
          <w:lang w:val="en-CA"/>
        </w:rPr>
        <w:t>Time New Roman</w:t>
      </w:r>
      <w:r w:rsidRPr="0008041B">
        <w:rPr>
          <w:rFonts w:ascii="Times" w:hAnsi="Times" w:cs="Times New Roman" w:hint="eastAsia"/>
          <w:color w:val="FF0000"/>
          <w:lang w:val="en-CA"/>
        </w:rPr>
        <w:t>字体</w:t>
      </w:r>
      <w:r>
        <w:rPr>
          <w:rFonts w:ascii="Times" w:hAnsi="Times" w:cs="Times New Roman" w:hint="eastAsia"/>
          <w:color w:val="FF0000"/>
          <w:lang w:val="en-CA"/>
        </w:rPr>
        <w:t>，</w:t>
      </w:r>
      <w:r w:rsidR="00653F4A" w:rsidRPr="00653F4A">
        <w:rPr>
          <w:rFonts w:ascii="Times" w:hAnsi="Times" w:cs="Times New Roman" w:hint="eastAsia"/>
          <w:color w:val="FF0000"/>
          <w:lang w:val="en-CA"/>
        </w:rPr>
        <w:t>书名、</w:t>
      </w:r>
      <w:r w:rsidR="002B112D">
        <w:rPr>
          <w:rFonts w:ascii="Times" w:hAnsi="Times" w:cs="Times New Roman" w:hint="eastAsia"/>
          <w:color w:val="FF0000"/>
          <w:lang w:val="en-CA"/>
        </w:rPr>
        <w:t>期</w:t>
      </w:r>
      <w:r w:rsidR="00653F4A" w:rsidRPr="00653F4A">
        <w:rPr>
          <w:rFonts w:ascii="Times" w:hAnsi="Times" w:cs="Times New Roman" w:hint="eastAsia"/>
          <w:color w:val="FF0000"/>
          <w:lang w:val="en-CA"/>
        </w:rPr>
        <w:t>刊名、期刊卷号，采用斜体。</w:t>
      </w:r>
    </w:p>
    <w:p w:rsidR="00D9138E" w:rsidRDefault="00601C82" w:rsidP="00BE26B2">
      <w:pPr>
        <w:rPr>
          <w:rFonts w:ascii="Times New Roman" w:hAnsi="Times New Roman" w:cs="Times New Roman"/>
        </w:rPr>
      </w:pPr>
      <w:r>
        <w:rPr>
          <w:rFonts w:hint="eastAsia"/>
          <w:b/>
          <w:sz w:val="24"/>
          <w:szCs w:val="24"/>
        </w:rPr>
        <w:t xml:space="preserve">   </w:t>
      </w:r>
    </w:p>
    <w:p w:rsidR="001E38F3" w:rsidRPr="00BE3CDD" w:rsidRDefault="00BE3CDD" w:rsidP="00BE3CDD">
      <w:pPr>
        <w:widowControl/>
        <w:jc w:val="left"/>
        <w:rPr>
          <w:b/>
          <w:sz w:val="28"/>
          <w:szCs w:val="28"/>
        </w:rPr>
      </w:pPr>
      <w:r>
        <w:br w:type="page"/>
      </w:r>
      <w:r w:rsidR="009B4F40" w:rsidRPr="00BE3CDD">
        <w:rPr>
          <w:rFonts w:hint="eastAsia"/>
          <w:b/>
          <w:sz w:val="28"/>
          <w:szCs w:val="28"/>
        </w:rPr>
        <w:lastRenderedPageBreak/>
        <w:t>附录</w:t>
      </w:r>
      <w:r w:rsidR="009B4F40" w:rsidRPr="00BE3CDD">
        <w:rPr>
          <w:rFonts w:hint="eastAsia"/>
          <w:b/>
          <w:sz w:val="28"/>
          <w:szCs w:val="28"/>
        </w:rPr>
        <w:t>A</w:t>
      </w:r>
      <w:r w:rsidR="009B4F40" w:rsidRPr="00BE3CDD">
        <w:rPr>
          <w:rFonts w:hint="eastAsia"/>
          <w:b/>
          <w:sz w:val="28"/>
          <w:szCs w:val="28"/>
        </w:rPr>
        <w:t>：</w:t>
      </w:r>
      <w:r w:rsidR="00E722B8" w:rsidRPr="00BE3CDD">
        <w:rPr>
          <w:rFonts w:hint="eastAsia"/>
          <w:b/>
          <w:sz w:val="28"/>
          <w:szCs w:val="28"/>
        </w:rPr>
        <w:t>获取</w:t>
      </w:r>
      <w:r w:rsidR="001E38F3" w:rsidRPr="00BE3CDD">
        <w:rPr>
          <w:b/>
          <w:sz w:val="28"/>
          <w:szCs w:val="28"/>
        </w:rPr>
        <w:t>高清晰分辨率</w:t>
      </w:r>
      <w:r w:rsidR="00E722B8" w:rsidRPr="00BE3CDD">
        <w:rPr>
          <w:rFonts w:hint="eastAsia"/>
          <w:b/>
          <w:sz w:val="28"/>
          <w:szCs w:val="28"/>
        </w:rPr>
        <w:t>截屏图的方法</w:t>
      </w:r>
    </w:p>
    <w:p w:rsidR="001E38F3" w:rsidRDefault="001E38F3" w:rsidP="001E38F3">
      <w:pPr>
        <w:ind w:firstLine="1"/>
      </w:pPr>
      <w:r>
        <w:rPr>
          <w:rFonts w:hint="eastAsia"/>
        </w:rPr>
        <w:t xml:space="preserve">    </w:t>
      </w:r>
      <w:r w:rsidR="00E722B8" w:rsidRPr="00223119">
        <w:t>（</w:t>
      </w:r>
      <w:r w:rsidR="00E722B8" w:rsidRPr="00223119">
        <w:t>1</w:t>
      </w:r>
      <w:r w:rsidR="00E722B8" w:rsidRPr="00223119">
        <w:t>）将计算机显示器屏幕分辨率调整到高清晰度状态下，如：</w:t>
      </w:r>
      <w:r w:rsidR="00E722B8" w:rsidRPr="00223119">
        <w:t>1920×1080</w:t>
      </w:r>
      <w:r w:rsidR="00E722B8" w:rsidRPr="00223119">
        <w:t>屏，具体步骤如下：</w:t>
      </w:r>
      <w:r w:rsidR="00E722B8" w:rsidRPr="00223119">
        <w:t>(</w:t>
      </w:r>
      <w:r w:rsidR="00E722B8" w:rsidRPr="00223119">
        <w:t>显示器左下角</w:t>
      </w:r>
      <w:r w:rsidR="00E722B8" w:rsidRPr="00223119">
        <w:t>)</w:t>
      </w:r>
      <w:r w:rsidR="00E722B8" w:rsidRPr="00223119">
        <w:t>开始</w:t>
      </w:r>
      <w:r w:rsidR="00E722B8" w:rsidRPr="00223119">
        <w:t>→</w:t>
      </w:r>
      <w:r w:rsidR="00E722B8" w:rsidRPr="00223119">
        <w:t>设置</w:t>
      </w:r>
      <w:r w:rsidR="00E722B8" w:rsidRPr="00223119">
        <w:t>(S)→</w:t>
      </w:r>
      <w:r w:rsidR="00E722B8" w:rsidRPr="00223119">
        <w:t>控制面板</w:t>
      </w:r>
      <w:r w:rsidR="00E722B8" w:rsidRPr="00223119">
        <w:t>→</w:t>
      </w:r>
      <w:r w:rsidR="00E722B8" w:rsidRPr="00223119">
        <w:t>显示</w:t>
      </w:r>
      <w:r w:rsidR="00E722B8" w:rsidRPr="00223119">
        <w:t>→</w:t>
      </w:r>
      <w:r w:rsidR="00E722B8" w:rsidRPr="00223119">
        <w:t>显示属性</w:t>
      </w:r>
      <w:r w:rsidR="00E722B8" w:rsidRPr="00223119">
        <w:t>→</w:t>
      </w:r>
      <w:r w:rsidR="00E722B8" w:rsidRPr="00223119">
        <w:t>设置</w:t>
      </w:r>
      <w:r w:rsidR="00E722B8" w:rsidRPr="00223119">
        <w:t>→</w:t>
      </w:r>
      <w:r w:rsidR="00E722B8" w:rsidRPr="00223119">
        <w:t>屏幕分辨率</w:t>
      </w:r>
      <w:r w:rsidR="00E722B8" w:rsidRPr="00223119">
        <w:t>(S)→1920×1080</w:t>
      </w:r>
      <w:r w:rsidR="00E722B8" w:rsidRPr="00223119">
        <w:t>；</w:t>
      </w:r>
    </w:p>
    <w:p w:rsidR="001E38F3" w:rsidRDefault="001E38F3" w:rsidP="001E38F3">
      <w:pPr>
        <w:ind w:firstLine="1"/>
      </w:pPr>
      <w:r>
        <w:rPr>
          <w:rFonts w:hint="eastAsia"/>
        </w:rPr>
        <w:t xml:space="preserve">    </w:t>
      </w:r>
      <w:r w:rsidR="00E722B8" w:rsidRPr="00223119">
        <w:t>（</w:t>
      </w:r>
      <w:r w:rsidR="00E722B8" w:rsidRPr="00223119">
        <w:t>2</w:t>
      </w:r>
      <w:r w:rsidR="00E722B8" w:rsidRPr="00223119">
        <w:t>）将所需截屏的内容以全屏形式显示在计算机屏幕上；</w:t>
      </w:r>
    </w:p>
    <w:p w:rsidR="00E722B8" w:rsidRPr="00E722B8" w:rsidRDefault="001E38F3" w:rsidP="001E38F3">
      <w:pPr>
        <w:ind w:firstLine="1"/>
      </w:pPr>
      <w:r>
        <w:rPr>
          <w:rFonts w:hint="eastAsia"/>
        </w:rPr>
        <w:t xml:space="preserve">    </w:t>
      </w:r>
      <w:r w:rsidR="00E722B8" w:rsidRPr="00223119">
        <w:t>（</w:t>
      </w:r>
      <w:r w:rsidR="00E722B8" w:rsidRPr="00223119">
        <w:t>3</w:t>
      </w:r>
      <w:r w:rsidR="00E722B8" w:rsidRPr="00223119">
        <w:t>）按键盘右上角</w:t>
      </w:r>
      <w:r w:rsidR="00E722B8" w:rsidRPr="00223119">
        <w:t>“</w:t>
      </w:r>
      <w:r w:rsidR="00E722B8" w:rsidRPr="00223119">
        <w:t>屏幕打印</w:t>
      </w:r>
      <w:r w:rsidR="00E722B8" w:rsidRPr="00223119">
        <w:t>”→</w:t>
      </w:r>
      <w:r w:rsidR="00E722B8" w:rsidRPr="00223119">
        <w:t>打开</w:t>
      </w:r>
      <w:r w:rsidR="00E722B8" w:rsidRPr="00223119">
        <w:t>Photoshop</w:t>
      </w:r>
      <w:r w:rsidR="00E722B8" w:rsidRPr="00223119">
        <w:t>软件</w:t>
      </w:r>
      <w:r w:rsidR="00E722B8" w:rsidRPr="00223119">
        <w:t>→</w:t>
      </w:r>
      <w:r w:rsidR="00E722B8" w:rsidRPr="00223119">
        <w:t>新建页面</w:t>
      </w:r>
      <w:r w:rsidR="00E722B8" w:rsidRPr="00223119">
        <w:t>→</w:t>
      </w:r>
      <w:r w:rsidR="00E722B8" w:rsidRPr="00223119">
        <w:t>粘贴</w:t>
      </w:r>
      <w:r w:rsidR="00E722B8" w:rsidRPr="00223119">
        <w:t>→</w:t>
      </w:r>
      <w:r w:rsidR="00E722B8" w:rsidRPr="00223119">
        <w:t>合并图层</w:t>
      </w:r>
      <w:r w:rsidR="00E722B8" w:rsidRPr="00223119">
        <w:t>→</w:t>
      </w:r>
      <w:r w:rsidR="00E722B8" w:rsidRPr="00223119">
        <w:t>存储为</w:t>
      </w:r>
      <w:r w:rsidR="00E722B8" w:rsidRPr="00223119">
        <w:t>“TIF”</w:t>
      </w:r>
      <w:r w:rsidR="00E722B8" w:rsidRPr="00223119">
        <w:t>格式文件。</w:t>
      </w:r>
      <w:r w:rsidR="00480AE1">
        <w:rPr>
          <w:rFonts w:hint="eastAsia"/>
        </w:rPr>
        <w:t>（</w:t>
      </w:r>
      <w:r w:rsidR="00E722B8" w:rsidRPr="00223119">
        <w:t>可粘贴在多种软件中，存储格式</w:t>
      </w:r>
      <w:r w:rsidR="00E722B8" w:rsidRPr="00223119">
        <w:t>TIF</w:t>
      </w:r>
      <w:r w:rsidR="00E722B8" w:rsidRPr="00223119">
        <w:t>或</w:t>
      </w:r>
      <w:r w:rsidR="00E722B8" w:rsidRPr="00223119">
        <w:t>JPEG</w:t>
      </w:r>
      <w:r w:rsidR="00E722B8" w:rsidRPr="00223119">
        <w:t>均可，首选</w:t>
      </w:r>
      <w:r w:rsidR="00E722B8" w:rsidRPr="00223119">
        <w:t>TIF</w:t>
      </w:r>
      <w:r w:rsidR="00E722B8" w:rsidRPr="00223119">
        <w:t>格式。</w:t>
      </w:r>
      <w:r w:rsidR="00480AE1">
        <w:rPr>
          <w:rFonts w:hint="eastAsia"/>
        </w:rPr>
        <w:t>）</w:t>
      </w:r>
      <w:r w:rsidR="00E722B8">
        <w:br/>
      </w:r>
    </w:p>
    <w:sectPr w:rsidR="00E722B8" w:rsidRPr="00E722B8" w:rsidSect="00B55E2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7B2" w:rsidRDefault="006877B2" w:rsidP="00B7776E">
      <w:r>
        <w:separator/>
      </w:r>
    </w:p>
  </w:endnote>
  <w:endnote w:type="continuationSeparator" w:id="0">
    <w:p w:rsidR="006877B2" w:rsidRDefault="006877B2" w:rsidP="00B7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7B2" w:rsidRDefault="006877B2" w:rsidP="00B7776E">
      <w:r>
        <w:separator/>
      </w:r>
    </w:p>
  </w:footnote>
  <w:footnote w:type="continuationSeparator" w:id="0">
    <w:p w:rsidR="006877B2" w:rsidRDefault="006877B2" w:rsidP="00B7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0E52"/>
    <w:multiLevelType w:val="hybridMultilevel"/>
    <w:tmpl w:val="1616D1A8"/>
    <w:lvl w:ilvl="0" w:tplc="8176EEB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宋体" w:hAnsi="宋体" w:cs="宋体" w:hint="default"/>
        <w:sz w:val="24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4"/>
      </w:rPr>
    </w:lvl>
    <w:lvl w:ilvl="2" w:tplc="E392F23E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3" w:tplc="C5ECA9BE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ascii="宋体" w:hAnsi="宋体" w:cs="宋体" w:hint="default"/>
        <w:sz w:val="24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1F30A0"/>
    <w:multiLevelType w:val="hybridMultilevel"/>
    <w:tmpl w:val="23D893AA"/>
    <w:lvl w:ilvl="0" w:tplc="755CB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486174B2"/>
    <w:multiLevelType w:val="hybridMultilevel"/>
    <w:tmpl w:val="AF8AC4B8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BA5"/>
    <w:rsid w:val="000007A5"/>
    <w:rsid w:val="00012DC0"/>
    <w:rsid w:val="00014BF0"/>
    <w:rsid w:val="00037B9E"/>
    <w:rsid w:val="000557BE"/>
    <w:rsid w:val="0005584E"/>
    <w:rsid w:val="00064CD9"/>
    <w:rsid w:val="00076B7C"/>
    <w:rsid w:val="0008041B"/>
    <w:rsid w:val="00095579"/>
    <w:rsid w:val="000A2CB2"/>
    <w:rsid w:val="000B6E55"/>
    <w:rsid w:val="000E555E"/>
    <w:rsid w:val="000F5D2B"/>
    <w:rsid w:val="00121E48"/>
    <w:rsid w:val="0012403B"/>
    <w:rsid w:val="00126810"/>
    <w:rsid w:val="00133E04"/>
    <w:rsid w:val="00153D00"/>
    <w:rsid w:val="00163C4E"/>
    <w:rsid w:val="0016746A"/>
    <w:rsid w:val="0018421C"/>
    <w:rsid w:val="001946B2"/>
    <w:rsid w:val="001C13C5"/>
    <w:rsid w:val="001C4A12"/>
    <w:rsid w:val="001D7524"/>
    <w:rsid w:val="001E38F3"/>
    <w:rsid w:val="001E7729"/>
    <w:rsid w:val="002029A5"/>
    <w:rsid w:val="002107C8"/>
    <w:rsid w:val="00211139"/>
    <w:rsid w:val="00223119"/>
    <w:rsid w:val="00226EDE"/>
    <w:rsid w:val="00227BFD"/>
    <w:rsid w:val="00235532"/>
    <w:rsid w:val="00245D7F"/>
    <w:rsid w:val="002A1AA2"/>
    <w:rsid w:val="002B112D"/>
    <w:rsid w:val="002D086F"/>
    <w:rsid w:val="002E68A5"/>
    <w:rsid w:val="0030297F"/>
    <w:rsid w:val="00315C5D"/>
    <w:rsid w:val="00320976"/>
    <w:rsid w:val="00321F3F"/>
    <w:rsid w:val="003222DF"/>
    <w:rsid w:val="00334704"/>
    <w:rsid w:val="00335AB2"/>
    <w:rsid w:val="003453FF"/>
    <w:rsid w:val="003572B0"/>
    <w:rsid w:val="00374E77"/>
    <w:rsid w:val="00376CD0"/>
    <w:rsid w:val="00382F0C"/>
    <w:rsid w:val="003925E2"/>
    <w:rsid w:val="00394DCC"/>
    <w:rsid w:val="003A45DE"/>
    <w:rsid w:val="003E23E2"/>
    <w:rsid w:val="003E6C9E"/>
    <w:rsid w:val="004044DD"/>
    <w:rsid w:val="00436B44"/>
    <w:rsid w:val="00441FC4"/>
    <w:rsid w:val="0044506E"/>
    <w:rsid w:val="004524D0"/>
    <w:rsid w:val="004642D8"/>
    <w:rsid w:val="004646DA"/>
    <w:rsid w:val="004773A9"/>
    <w:rsid w:val="00480AE1"/>
    <w:rsid w:val="00487BBD"/>
    <w:rsid w:val="004A384E"/>
    <w:rsid w:val="004B6C04"/>
    <w:rsid w:val="004C31D4"/>
    <w:rsid w:val="004C7048"/>
    <w:rsid w:val="004D436A"/>
    <w:rsid w:val="004E26FF"/>
    <w:rsid w:val="004E5E90"/>
    <w:rsid w:val="00503A5E"/>
    <w:rsid w:val="005404EA"/>
    <w:rsid w:val="00562CF8"/>
    <w:rsid w:val="00577EC4"/>
    <w:rsid w:val="005815F4"/>
    <w:rsid w:val="005A7F40"/>
    <w:rsid w:val="005C5B77"/>
    <w:rsid w:val="005E3263"/>
    <w:rsid w:val="005E36EB"/>
    <w:rsid w:val="00601C82"/>
    <w:rsid w:val="00606467"/>
    <w:rsid w:val="00607996"/>
    <w:rsid w:val="006161E5"/>
    <w:rsid w:val="00617886"/>
    <w:rsid w:val="00643A92"/>
    <w:rsid w:val="00650C3E"/>
    <w:rsid w:val="00653724"/>
    <w:rsid w:val="00653F4A"/>
    <w:rsid w:val="0067189C"/>
    <w:rsid w:val="00674F7D"/>
    <w:rsid w:val="0068645D"/>
    <w:rsid w:val="006877B2"/>
    <w:rsid w:val="00696056"/>
    <w:rsid w:val="006A5BD8"/>
    <w:rsid w:val="006B7660"/>
    <w:rsid w:val="006C5404"/>
    <w:rsid w:val="006D7EFB"/>
    <w:rsid w:val="006E256E"/>
    <w:rsid w:val="006F285D"/>
    <w:rsid w:val="006F2C30"/>
    <w:rsid w:val="00702CB8"/>
    <w:rsid w:val="00704627"/>
    <w:rsid w:val="00713FCE"/>
    <w:rsid w:val="007166A9"/>
    <w:rsid w:val="0071683C"/>
    <w:rsid w:val="00723670"/>
    <w:rsid w:val="00770B1D"/>
    <w:rsid w:val="0077335A"/>
    <w:rsid w:val="0078404C"/>
    <w:rsid w:val="00785BA5"/>
    <w:rsid w:val="007A0984"/>
    <w:rsid w:val="007A1034"/>
    <w:rsid w:val="007A5E0C"/>
    <w:rsid w:val="007B698C"/>
    <w:rsid w:val="007C029B"/>
    <w:rsid w:val="007F0745"/>
    <w:rsid w:val="007F08B9"/>
    <w:rsid w:val="0081357F"/>
    <w:rsid w:val="0082344F"/>
    <w:rsid w:val="00832D06"/>
    <w:rsid w:val="008461F2"/>
    <w:rsid w:val="008501BB"/>
    <w:rsid w:val="00857F6C"/>
    <w:rsid w:val="00865A24"/>
    <w:rsid w:val="008832B0"/>
    <w:rsid w:val="008906BD"/>
    <w:rsid w:val="008A44DB"/>
    <w:rsid w:val="008B35A7"/>
    <w:rsid w:val="008B3E38"/>
    <w:rsid w:val="008B3FDB"/>
    <w:rsid w:val="008C369C"/>
    <w:rsid w:val="008C4CB3"/>
    <w:rsid w:val="00915FF0"/>
    <w:rsid w:val="00926DB0"/>
    <w:rsid w:val="00957BC3"/>
    <w:rsid w:val="00962FC7"/>
    <w:rsid w:val="0096538F"/>
    <w:rsid w:val="0097642D"/>
    <w:rsid w:val="009B17BF"/>
    <w:rsid w:val="009B1AE9"/>
    <w:rsid w:val="009B4F40"/>
    <w:rsid w:val="009B7ED9"/>
    <w:rsid w:val="009C0B4C"/>
    <w:rsid w:val="009C1706"/>
    <w:rsid w:val="009C2CC1"/>
    <w:rsid w:val="009D254C"/>
    <w:rsid w:val="009D31B8"/>
    <w:rsid w:val="009E42C1"/>
    <w:rsid w:val="00A31984"/>
    <w:rsid w:val="00A33C83"/>
    <w:rsid w:val="00A403B8"/>
    <w:rsid w:val="00A45F02"/>
    <w:rsid w:val="00A51317"/>
    <w:rsid w:val="00A54537"/>
    <w:rsid w:val="00A56114"/>
    <w:rsid w:val="00A73111"/>
    <w:rsid w:val="00A8417A"/>
    <w:rsid w:val="00A95D5A"/>
    <w:rsid w:val="00A9715A"/>
    <w:rsid w:val="00AB0D09"/>
    <w:rsid w:val="00AD2A08"/>
    <w:rsid w:val="00AF37B8"/>
    <w:rsid w:val="00B2032C"/>
    <w:rsid w:val="00B25127"/>
    <w:rsid w:val="00B37837"/>
    <w:rsid w:val="00B37E54"/>
    <w:rsid w:val="00B5258C"/>
    <w:rsid w:val="00B55E2E"/>
    <w:rsid w:val="00B72527"/>
    <w:rsid w:val="00B75355"/>
    <w:rsid w:val="00B7776E"/>
    <w:rsid w:val="00B81B13"/>
    <w:rsid w:val="00B969D6"/>
    <w:rsid w:val="00BC4CB0"/>
    <w:rsid w:val="00BC5891"/>
    <w:rsid w:val="00BE26B2"/>
    <w:rsid w:val="00BE2CDC"/>
    <w:rsid w:val="00BE3CDD"/>
    <w:rsid w:val="00BF3092"/>
    <w:rsid w:val="00C02D5B"/>
    <w:rsid w:val="00C1284D"/>
    <w:rsid w:val="00C15291"/>
    <w:rsid w:val="00C174F9"/>
    <w:rsid w:val="00C2755D"/>
    <w:rsid w:val="00C302FA"/>
    <w:rsid w:val="00C4141B"/>
    <w:rsid w:val="00C5021F"/>
    <w:rsid w:val="00C64A36"/>
    <w:rsid w:val="00C64DA3"/>
    <w:rsid w:val="00C66117"/>
    <w:rsid w:val="00CA4E52"/>
    <w:rsid w:val="00CA58D1"/>
    <w:rsid w:val="00CB6F5B"/>
    <w:rsid w:val="00CC541B"/>
    <w:rsid w:val="00CD0850"/>
    <w:rsid w:val="00CE0962"/>
    <w:rsid w:val="00CF6E96"/>
    <w:rsid w:val="00D0224D"/>
    <w:rsid w:val="00D152A6"/>
    <w:rsid w:val="00D159AC"/>
    <w:rsid w:val="00D17871"/>
    <w:rsid w:val="00D2582B"/>
    <w:rsid w:val="00D271C0"/>
    <w:rsid w:val="00D27367"/>
    <w:rsid w:val="00D277C5"/>
    <w:rsid w:val="00D347D7"/>
    <w:rsid w:val="00D371D6"/>
    <w:rsid w:val="00D4408D"/>
    <w:rsid w:val="00D503B3"/>
    <w:rsid w:val="00D64BF6"/>
    <w:rsid w:val="00D82768"/>
    <w:rsid w:val="00D9138E"/>
    <w:rsid w:val="00D94381"/>
    <w:rsid w:val="00DA741E"/>
    <w:rsid w:val="00DB2970"/>
    <w:rsid w:val="00DC26EF"/>
    <w:rsid w:val="00DC7C48"/>
    <w:rsid w:val="00DE3D43"/>
    <w:rsid w:val="00DF00B5"/>
    <w:rsid w:val="00DF0723"/>
    <w:rsid w:val="00E15094"/>
    <w:rsid w:val="00E722B8"/>
    <w:rsid w:val="00E73C64"/>
    <w:rsid w:val="00E74200"/>
    <w:rsid w:val="00E90436"/>
    <w:rsid w:val="00E9488C"/>
    <w:rsid w:val="00EB00D8"/>
    <w:rsid w:val="00EC70A0"/>
    <w:rsid w:val="00EC770A"/>
    <w:rsid w:val="00ED133C"/>
    <w:rsid w:val="00ED1C4F"/>
    <w:rsid w:val="00EE510C"/>
    <w:rsid w:val="00EE5A48"/>
    <w:rsid w:val="00F226CA"/>
    <w:rsid w:val="00F5186C"/>
    <w:rsid w:val="00F7156A"/>
    <w:rsid w:val="00F865B0"/>
    <w:rsid w:val="00F951B8"/>
    <w:rsid w:val="00F96035"/>
    <w:rsid w:val="00FA08CF"/>
    <w:rsid w:val="00FA4054"/>
    <w:rsid w:val="00FB79BD"/>
    <w:rsid w:val="00FD387C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3D9C4A48"/>
  <w15:docId w15:val="{ACCEA0F8-93A4-4C74-9D3F-CE444F24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03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10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09557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57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7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7776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77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7776E"/>
    <w:rPr>
      <w:sz w:val="18"/>
      <w:szCs w:val="18"/>
    </w:rPr>
  </w:style>
  <w:style w:type="character" w:customStyle="1" w:styleId="apple-converted-space">
    <w:name w:val="apple-converted-space"/>
    <w:basedOn w:val="a0"/>
    <w:rsid w:val="00095579"/>
  </w:style>
  <w:style w:type="character" w:customStyle="1" w:styleId="20">
    <w:name w:val="标题 2 字符"/>
    <w:basedOn w:val="a0"/>
    <w:link w:val="2"/>
    <w:uiPriority w:val="9"/>
    <w:rsid w:val="0009557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semiHidden/>
    <w:rsid w:val="00095579"/>
    <w:rPr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7A1034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7A10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5A4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E5A48"/>
    <w:rPr>
      <w:sz w:val="18"/>
      <w:szCs w:val="18"/>
    </w:rPr>
  </w:style>
  <w:style w:type="paragraph" w:styleId="aa">
    <w:name w:val="Normal (Web)"/>
    <w:basedOn w:val="a"/>
    <w:rsid w:val="008B3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8B3E38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4E5E9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E5E9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E5E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5E9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E5E90"/>
    <w:rPr>
      <w:b/>
      <w:bCs/>
    </w:rPr>
  </w:style>
  <w:style w:type="paragraph" w:customStyle="1" w:styleId="AA0">
    <w:name w:val="正文 A A"/>
    <w:rsid w:val="00C174F9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f1">
    <w:name w:val="正文 A"/>
    <w:rsid w:val="00B37E54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f2">
    <w:name w:val="List Paragraph"/>
    <w:basedOn w:val="a"/>
    <w:uiPriority w:val="34"/>
    <w:qFormat/>
    <w:rsid w:val="00653F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Ling</dc:creator>
  <cp:lastModifiedBy>huang hong</cp:lastModifiedBy>
  <cp:revision>8</cp:revision>
  <cp:lastPrinted>2016-01-18T05:56:00Z</cp:lastPrinted>
  <dcterms:created xsi:type="dcterms:W3CDTF">2017-09-18T02:15:00Z</dcterms:created>
  <dcterms:modified xsi:type="dcterms:W3CDTF">2020-12-01T06:09:00Z</dcterms:modified>
</cp:coreProperties>
</file>