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9F" w:rsidRPr="00FE019F" w:rsidRDefault="00FE019F" w:rsidP="00FE019F">
      <w:r w:rsidRPr="00FE01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ge">
                  <wp:posOffset>3917315</wp:posOffset>
                </wp:positionV>
                <wp:extent cx="5615305" cy="635"/>
                <wp:effectExtent l="2540" t="2540" r="1905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840E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pt,308.45pt" to="439.3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" stroked="f">
                <w10:wrap anchorx="margin" anchory="page"/>
              </v:line>
            </w:pict>
          </mc:Fallback>
        </mc:AlternateContent>
      </w:r>
    </w:p>
    <w:p w:rsidR="00FE019F" w:rsidRPr="00EC7389" w:rsidRDefault="00FE019F" w:rsidP="00EC7389">
      <w:pPr>
        <w:jc w:val="center"/>
        <w:rPr>
          <w:rFonts w:ascii="黑体" w:eastAsia="黑体" w:hAnsi="黑体"/>
          <w:sz w:val="28"/>
          <w:szCs w:val="28"/>
        </w:rPr>
      </w:pPr>
      <w:r w:rsidRPr="00EC7389">
        <w:rPr>
          <w:rFonts w:ascii="黑体" w:eastAsia="黑体" w:hAnsi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DBD6A6" wp14:editId="49C69152">
                <wp:simplePos x="0" y="0"/>
                <wp:positionH relativeFrom="column">
                  <wp:posOffset>0</wp:posOffset>
                </wp:positionH>
                <wp:positionV relativeFrom="paragraph">
                  <wp:posOffset>806450</wp:posOffset>
                </wp:positionV>
                <wp:extent cx="5615940" cy="635"/>
                <wp:effectExtent l="9525" t="6350" r="13335" b="12065"/>
                <wp:wrapTopAndBottom/>
                <wp:docPr id="3" name="直接连接符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2197" id="直接连接符 3" o:spid="_x0000_s1026" style="position:absolute;left:0;text-align:lef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5pt" to="442.2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" o:allowincell="f" strokecolor="red">
                <w10:wrap type="topAndBottom"/>
              </v:line>
            </w:pict>
          </mc:Fallback>
        </mc:AlternateContent>
      </w:r>
      <w:r w:rsidRPr="00EC7389">
        <w:rPr>
          <w:rFonts w:ascii="黑体" w:eastAsia="黑体" w:hAnsi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C1C9A8" wp14:editId="62622E30">
                <wp:simplePos x="0" y="0"/>
                <wp:positionH relativeFrom="column">
                  <wp:posOffset>0</wp:posOffset>
                </wp:positionH>
                <wp:positionV relativeFrom="paragraph">
                  <wp:posOffset>806450</wp:posOffset>
                </wp:positionV>
                <wp:extent cx="5615940" cy="635"/>
                <wp:effectExtent l="9525" t="6350" r="13335" b="12065"/>
                <wp:wrapTopAndBottom/>
                <wp:docPr id="2" name="直接连接符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0BAC" id="直接连接符 2" o:spid="_x0000_s1026" style="position:absolute;left:0;text-align:lef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5pt" to="442.2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" o:allowincell="f" strokecolor="red">
                <w10:wrap type="topAndBottom"/>
              </v:line>
            </w:pict>
          </mc:Fallback>
        </mc:AlternateContent>
      </w:r>
      <w:r w:rsidRPr="00EC7389">
        <w:rPr>
          <w:rFonts w:ascii="黑体" w:eastAsia="黑体" w:hAnsi="黑体" w:hint="eastAsia"/>
          <w:sz w:val="28"/>
          <w:szCs w:val="28"/>
        </w:rPr>
        <w:t>关于本学期结束及下学期开学教学工作安排的通知</w:t>
      </w:r>
    </w:p>
    <w:p w:rsidR="00FE019F" w:rsidRPr="00FE019F" w:rsidRDefault="00FE019F" w:rsidP="00FE019F">
      <w:pPr>
        <w:rPr>
          <w:b/>
          <w:bCs/>
        </w:rPr>
      </w:pPr>
    </w:p>
    <w:p w:rsidR="00FE019F" w:rsidRPr="00EC7389" w:rsidRDefault="00FE019F" w:rsidP="00800E4B">
      <w:pPr>
        <w:spacing w:line="400" w:lineRule="exact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各学院：</w:t>
      </w:r>
    </w:p>
    <w:p w:rsidR="00FE019F" w:rsidRPr="00EC738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现将本学期结束及下学期开学工作的有关安排与要求通知如下：</w:t>
      </w:r>
    </w:p>
    <w:p w:rsidR="00FE019F" w:rsidRPr="00EC7389" w:rsidRDefault="00EC7389" w:rsidP="00800E4B">
      <w:pPr>
        <w:spacing w:line="400" w:lineRule="exact"/>
        <w:ind w:firstLineChars="200" w:firstLine="422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一</w:t>
      </w:r>
      <w:r w:rsidR="007C3B85">
        <w:rPr>
          <w:rFonts w:ascii="仿宋" w:eastAsia="仿宋" w:hAnsi="仿宋" w:hint="eastAsia"/>
          <w:b/>
          <w:bCs/>
          <w:szCs w:val="21"/>
        </w:rPr>
        <w:t xml:space="preserve">  </w:t>
      </w:r>
      <w:r w:rsidR="00FE019F" w:rsidRPr="00EC7389">
        <w:rPr>
          <w:rFonts w:ascii="仿宋" w:eastAsia="仿宋" w:hAnsi="仿宋" w:hint="eastAsia"/>
          <w:b/>
          <w:bCs/>
          <w:szCs w:val="21"/>
        </w:rPr>
        <w:t>本学期教学结束安排</w:t>
      </w:r>
    </w:p>
    <w:p w:rsidR="000724B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停课及放假时间。根据校历安排，各年级的各门课程于</w:t>
      </w:r>
      <w:r w:rsidR="006D7D30" w:rsidRPr="00EC7389">
        <w:rPr>
          <w:rFonts w:ascii="仿宋" w:eastAsia="仿宋" w:hAnsi="仿宋" w:hint="eastAsia"/>
          <w:szCs w:val="21"/>
        </w:rPr>
        <w:t xml:space="preserve"> 201</w:t>
      </w:r>
      <w:r w:rsidR="00E01D43">
        <w:rPr>
          <w:rFonts w:ascii="仿宋" w:eastAsia="仿宋" w:hAnsi="仿宋" w:hint="eastAsia"/>
          <w:szCs w:val="21"/>
        </w:rPr>
        <w:t>8</w:t>
      </w:r>
      <w:r w:rsidRPr="00EC7389">
        <w:rPr>
          <w:rFonts w:ascii="仿宋" w:eastAsia="仿宋" w:hAnsi="仿宋" w:hint="eastAsia"/>
          <w:szCs w:val="21"/>
        </w:rPr>
        <w:t>年</w:t>
      </w:r>
      <w:r w:rsidR="000724B9">
        <w:rPr>
          <w:rFonts w:ascii="仿宋" w:eastAsia="仿宋" w:hAnsi="仿宋"/>
          <w:szCs w:val="21"/>
        </w:rPr>
        <w:t>6</w:t>
      </w:r>
      <w:r w:rsidRPr="00EC7389">
        <w:rPr>
          <w:rFonts w:ascii="仿宋" w:eastAsia="仿宋" w:hAnsi="仿宋" w:hint="eastAsia"/>
          <w:szCs w:val="21"/>
        </w:rPr>
        <w:t>月</w:t>
      </w:r>
      <w:r w:rsidR="000724B9">
        <w:rPr>
          <w:rFonts w:ascii="仿宋" w:eastAsia="仿宋" w:hAnsi="仿宋" w:hint="eastAsia"/>
          <w:szCs w:val="21"/>
        </w:rPr>
        <w:t>22</w:t>
      </w:r>
      <w:r w:rsidRPr="00EC7389">
        <w:rPr>
          <w:rFonts w:ascii="仿宋" w:eastAsia="仿宋" w:hAnsi="仿宋" w:hint="eastAsia"/>
          <w:szCs w:val="21"/>
        </w:rPr>
        <w:t>日前结束，进入期末考试工作阶段。</w:t>
      </w:r>
      <w:r w:rsidR="00E01D43">
        <w:rPr>
          <w:rFonts w:ascii="仿宋" w:eastAsia="仿宋" w:hAnsi="仿宋" w:hint="eastAsia"/>
          <w:szCs w:val="21"/>
        </w:rPr>
        <w:t>2018</w:t>
      </w:r>
      <w:r w:rsidRPr="00EC7389">
        <w:rPr>
          <w:rFonts w:ascii="仿宋" w:eastAsia="仿宋" w:hAnsi="仿宋" w:hint="eastAsia"/>
          <w:szCs w:val="21"/>
        </w:rPr>
        <w:t>年</w:t>
      </w:r>
      <w:r w:rsidR="000724B9">
        <w:rPr>
          <w:rFonts w:ascii="仿宋" w:eastAsia="仿宋" w:hAnsi="仿宋" w:hint="eastAsia"/>
          <w:szCs w:val="21"/>
        </w:rPr>
        <w:t>6</w:t>
      </w:r>
      <w:r w:rsidRPr="00EC7389">
        <w:rPr>
          <w:rFonts w:ascii="仿宋" w:eastAsia="仿宋" w:hAnsi="仿宋" w:hint="eastAsia"/>
          <w:szCs w:val="21"/>
        </w:rPr>
        <w:t>月</w:t>
      </w:r>
      <w:r w:rsidR="00E01D43">
        <w:rPr>
          <w:rFonts w:ascii="仿宋" w:eastAsia="仿宋" w:hAnsi="仿宋" w:hint="eastAsia"/>
          <w:szCs w:val="21"/>
        </w:rPr>
        <w:t>2</w:t>
      </w:r>
      <w:r w:rsidR="000724B9">
        <w:rPr>
          <w:rFonts w:ascii="仿宋" w:eastAsia="仿宋" w:hAnsi="仿宋" w:hint="eastAsia"/>
          <w:szCs w:val="21"/>
        </w:rPr>
        <w:t>5</w:t>
      </w:r>
      <w:r w:rsidR="006D7D30" w:rsidRPr="00EC7389">
        <w:rPr>
          <w:rFonts w:ascii="仿宋" w:eastAsia="仿宋" w:hAnsi="仿宋" w:hint="eastAsia"/>
          <w:szCs w:val="21"/>
        </w:rPr>
        <w:t>日</w:t>
      </w:r>
      <w:r w:rsidRPr="00EC7389">
        <w:rPr>
          <w:rFonts w:ascii="仿宋" w:eastAsia="仿宋" w:hAnsi="仿宋"/>
          <w:szCs w:val="21"/>
        </w:rPr>
        <w:t>—</w:t>
      </w:r>
      <w:r w:rsidR="000724B9">
        <w:rPr>
          <w:rFonts w:ascii="仿宋" w:eastAsia="仿宋" w:hAnsi="仿宋" w:hint="eastAsia"/>
          <w:szCs w:val="21"/>
        </w:rPr>
        <w:t>6</w:t>
      </w:r>
      <w:r w:rsidR="006D7D30" w:rsidRPr="00EC7389">
        <w:rPr>
          <w:rFonts w:ascii="仿宋" w:eastAsia="仿宋" w:hAnsi="仿宋" w:hint="eastAsia"/>
          <w:szCs w:val="21"/>
        </w:rPr>
        <w:t>月</w:t>
      </w:r>
      <w:r w:rsidR="00E01D43">
        <w:rPr>
          <w:rFonts w:ascii="仿宋" w:eastAsia="仿宋" w:hAnsi="仿宋" w:hint="eastAsia"/>
          <w:szCs w:val="21"/>
        </w:rPr>
        <w:t>2</w:t>
      </w:r>
      <w:r w:rsidR="000724B9">
        <w:rPr>
          <w:rFonts w:ascii="仿宋" w:eastAsia="仿宋" w:hAnsi="仿宋" w:hint="eastAsia"/>
          <w:szCs w:val="21"/>
        </w:rPr>
        <w:t>9</w:t>
      </w:r>
      <w:r w:rsidR="006D7D30" w:rsidRPr="00EC7389">
        <w:rPr>
          <w:rFonts w:ascii="仿宋" w:eastAsia="仿宋" w:hAnsi="仿宋" w:hint="eastAsia"/>
          <w:szCs w:val="21"/>
        </w:rPr>
        <w:t>日为全校期末统一</w:t>
      </w:r>
      <w:r w:rsidRPr="00EC7389">
        <w:rPr>
          <w:rFonts w:ascii="仿宋" w:eastAsia="仿宋" w:hAnsi="仿宋" w:hint="eastAsia"/>
          <w:szCs w:val="21"/>
        </w:rPr>
        <w:t>考试时间。</w:t>
      </w:r>
    </w:p>
    <w:p w:rsidR="00E01D43" w:rsidRDefault="000724B9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2018年7月2日—7月13日为第三学期集中授课时间。</w:t>
      </w:r>
    </w:p>
    <w:p w:rsidR="00FE019F" w:rsidRPr="00EC7389" w:rsidRDefault="00E01D43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2018年</w:t>
      </w:r>
      <w:r w:rsidR="000724B9">
        <w:rPr>
          <w:rFonts w:ascii="仿宋" w:eastAsia="仿宋" w:hAnsi="仿宋" w:hint="eastAsia"/>
          <w:szCs w:val="21"/>
        </w:rPr>
        <w:t>7</w:t>
      </w:r>
      <w:r>
        <w:rPr>
          <w:rFonts w:ascii="仿宋" w:eastAsia="仿宋" w:hAnsi="仿宋" w:hint="eastAsia"/>
          <w:szCs w:val="21"/>
        </w:rPr>
        <w:t>月</w:t>
      </w:r>
      <w:r w:rsidR="000724B9">
        <w:rPr>
          <w:rFonts w:ascii="仿宋" w:eastAsia="仿宋" w:hAnsi="仿宋" w:hint="eastAsia"/>
          <w:szCs w:val="21"/>
        </w:rPr>
        <w:t>16</w:t>
      </w:r>
      <w:r>
        <w:rPr>
          <w:rFonts w:ascii="仿宋" w:eastAsia="仿宋" w:hAnsi="仿宋" w:hint="eastAsia"/>
          <w:szCs w:val="21"/>
        </w:rPr>
        <w:t>日正式放假。</w:t>
      </w:r>
    </w:p>
    <w:p w:rsidR="00FE019F" w:rsidRPr="00EC7389" w:rsidRDefault="00EC7389" w:rsidP="00800E4B">
      <w:pPr>
        <w:spacing w:line="400" w:lineRule="exact"/>
        <w:ind w:firstLineChars="200" w:firstLine="422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二</w:t>
      </w:r>
      <w:r w:rsidR="007C3B85">
        <w:rPr>
          <w:rFonts w:ascii="仿宋" w:eastAsia="仿宋" w:hAnsi="仿宋" w:hint="eastAsia"/>
          <w:b/>
          <w:bCs/>
          <w:szCs w:val="21"/>
        </w:rPr>
        <w:t xml:space="preserve">  </w:t>
      </w:r>
      <w:r w:rsidR="00FE019F" w:rsidRPr="00EC7389">
        <w:rPr>
          <w:rFonts w:ascii="仿宋" w:eastAsia="仿宋" w:hAnsi="仿宋" w:hint="eastAsia"/>
          <w:b/>
          <w:bCs/>
          <w:szCs w:val="21"/>
        </w:rPr>
        <w:t>期末考试工作</w:t>
      </w:r>
    </w:p>
    <w:p w:rsidR="00FE019F" w:rsidRPr="00EC7389" w:rsidRDefault="0053534C" w:rsidP="00800E4B">
      <w:pPr>
        <w:spacing w:line="400" w:lineRule="exact"/>
        <w:ind w:firstLineChars="200" w:firstLine="420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考试工作</w:t>
      </w:r>
      <w:r w:rsidR="00FE019F" w:rsidRPr="00EC7389">
        <w:rPr>
          <w:rFonts w:ascii="仿宋" w:eastAsia="仿宋" w:hAnsi="仿宋" w:hint="eastAsia"/>
          <w:bCs/>
          <w:szCs w:val="21"/>
        </w:rPr>
        <w:t>安排详情见《</w:t>
      </w:r>
      <w:r w:rsidRPr="0053534C">
        <w:rPr>
          <w:rFonts w:ascii="仿宋" w:eastAsia="仿宋" w:hAnsi="仿宋" w:hint="eastAsia"/>
          <w:bCs/>
          <w:szCs w:val="21"/>
        </w:rPr>
        <w:t>关于2017-2018学年第二学期全校期末统一考试的通知</w:t>
      </w:r>
      <w:r w:rsidR="00FE019F" w:rsidRPr="00EC7389">
        <w:rPr>
          <w:rFonts w:ascii="仿宋" w:eastAsia="仿宋" w:hAnsi="仿宋" w:hint="eastAsia"/>
          <w:bCs/>
          <w:szCs w:val="21"/>
        </w:rPr>
        <w:t>》</w:t>
      </w:r>
      <w:hyperlink r:id="rId5" w:history="1">
        <w:r w:rsidRPr="00752C44">
          <w:rPr>
            <w:rStyle w:val="a3"/>
            <w:rFonts w:ascii="仿宋" w:eastAsia="仿宋" w:hAnsi="仿宋"/>
            <w:bCs/>
            <w:szCs w:val="21"/>
          </w:rPr>
          <w:t>http://jwc.ccnu.edu.cn/info/1102/5900.htm</w:t>
        </w:r>
      </w:hyperlink>
      <w:r>
        <w:rPr>
          <w:rFonts w:ascii="仿宋" w:eastAsia="仿宋" w:hAnsi="仿宋" w:hint="eastAsia"/>
          <w:bCs/>
          <w:szCs w:val="21"/>
        </w:rPr>
        <w:t>。</w:t>
      </w:r>
      <w:r w:rsidRPr="0053534C">
        <w:rPr>
          <w:rFonts w:ascii="仿宋" w:eastAsia="仿宋" w:hAnsi="仿宋" w:hint="eastAsia"/>
          <w:bCs/>
          <w:szCs w:val="21"/>
        </w:rPr>
        <w:t>按照《华中师范大学教师教学工作规范》以及《华中师范大学教学事故认定及处</w:t>
      </w:r>
      <w:r>
        <w:rPr>
          <w:rFonts w:ascii="仿宋" w:eastAsia="仿宋" w:hAnsi="仿宋" w:hint="eastAsia"/>
          <w:bCs/>
          <w:szCs w:val="21"/>
        </w:rPr>
        <w:t>理规定》，请教师在考试结束后一周内在教务管理系统中录入学生成绩</w:t>
      </w:r>
      <w:r w:rsidR="00FE019F" w:rsidRPr="00EC7389">
        <w:rPr>
          <w:rFonts w:ascii="仿宋" w:eastAsia="仿宋" w:hAnsi="仿宋" w:hint="eastAsia"/>
          <w:bCs/>
          <w:szCs w:val="21"/>
        </w:rPr>
        <w:t>。</w:t>
      </w:r>
    </w:p>
    <w:p w:rsidR="00FE019F" w:rsidRDefault="00FE019F" w:rsidP="00800E4B">
      <w:pPr>
        <w:spacing w:line="400" w:lineRule="exact"/>
        <w:ind w:firstLineChars="200" w:firstLine="420"/>
        <w:rPr>
          <w:rFonts w:ascii="仿宋" w:eastAsia="仿宋" w:hAnsi="仿宋"/>
          <w:bCs/>
          <w:szCs w:val="21"/>
        </w:rPr>
      </w:pPr>
      <w:r w:rsidRPr="00EC7389">
        <w:rPr>
          <w:rFonts w:ascii="仿宋" w:eastAsia="仿宋" w:hAnsi="仿宋" w:hint="eastAsia"/>
          <w:bCs/>
          <w:szCs w:val="21"/>
        </w:rPr>
        <w:t>考核是一项严肃的工作，为充分发挥考试的检测和导向功能，以</w:t>
      </w:r>
      <w:proofErr w:type="gramStart"/>
      <w:r w:rsidRPr="00EC7389">
        <w:rPr>
          <w:rFonts w:ascii="仿宋" w:eastAsia="仿宋" w:hAnsi="仿宋" w:hint="eastAsia"/>
          <w:bCs/>
          <w:szCs w:val="21"/>
        </w:rPr>
        <w:t>考促进</w:t>
      </w:r>
      <w:proofErr w:type="gramEnd"/>
      <w:r w:rsidRPr="00EC7389">
        <w:rPr>
          <w:rFonts w:ascii="仿宋" w:eastAsia="仿宋" w:hAnsi="仿宋" w:hint="eastAsia"/>
          <w:bCs/>
          <w:szCs w:val="21"/>
        </w:rPr>
        <w:t>教学改革和学生的学习，各学院主管教学的副院长对考核科目、命题、考试日程、监考人员等有关考核工作具体负责，并督促安排落实，保证考核质量。</w:t>
      </w:r>
    </w:p>
    <w:p w:rsidR="00FE019F" w:rsidRPr="00EC7389" w:rsidRDefault="006D7D30" w:rsidP="00800E4B">
      <w:pPr>
        <w:spacing w:line="400" w:lineRule="exact"/>
        <w:ind w:firstLineChars="200" w:firstLine="422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b/>
          <w:bCs/>
          <w:szCs w:val="21"/>
        </w:rPr>
        <w:t>三</w:t>
      </w:r>
      <w:r w:rsidR="007C3B85">
        <w:rPr>
          <w:rFonts w:ascii="仿宋" w:eastAsia="仿宋" w:hAnsi="仿宋" w:hint="eastAsia"/>
          <w:b/>
          <w:bCs/>
          <w:szCs w:val="21"/>
        </w:rPr>
        <w:t xml:space="preserve">  </w:t>
      </w:r>
      <w:r w:rsidR="00FE019F" w:rsidRPr="00EC7389">
        <w:rPr>
          <w:rFonts w:ascii="仿宋" w:eastAsia="仿宋" w:hAnsi="仿宋" w:hint="eastAsia"/>
          <w:b/>
          <w:bCs/>
          <w:szCs w:val="21"/>
        </w:rPr>
        <w:t>下学期教学执行计划的落实</w:t>
      </w:r>
    </w:p>
    <w:p w:rsidR="00FE019F" w:rsidRPr="00EC738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bCs/>
          <w:szCs w:val="21"/>
        </w:rPr>
        <w:t>1.落实任务。各学院</w:t>
      </w:r>
      <w:r w:rsidR="00BE2FE5" w:rsidRPr="00EC7389">
        <w:rPr>
          <w:rFonts w:ascii="仿宋" w:eastAsia="仿宋" w:hAnsi="仿宋" w:hint="eastAsia"/>
          <w:szCs w:val="21"/>
        </w:rPr>
        <w:t>在</w:t>
      </w:r>
      <w:r w:rsidR="00D95064">
        <w:rPr>
          <w:rFonts w:ascii="仿宋" w:eastAsia="仿宋" w:hAnsi="仿宋" w:hint="eastAsia"/>
          <w:szCs w:val="21"/>
        </w:rPr>
        <w:t>暑假</w:t>
      </w:r>
      <w:r w:rsidRPr="00EC7389">
        <w:rPr>
          <w:rFonts w:ascii="仿宋" w:eastAsia="仿宋" w:hAnsi="仿宋" w:hint="eastAsia"/>
          <w:szCs w:val="21"/>
        </w:rPr>
        <w:t>前应落实各课程的任课教师，学院内教授、副教授应向本科生开设课程。需聘请外聘教师的学院，应对外聘教师的教学水平和教学质量负责把关，并在人事处办理相关手续，实名录入教务管理系统。</w:t>
      </w:r>
      <w:bookmarkStart w:id="0" w:name="_GoBack"/>
      <w:bookmarkEnd w:id="0"/>
    </w:p>
    <w:p w:rsidR="00FE019F" w:rsidRPr="00EC738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2.加强管理。各学院应采取切实措施加强教学各环节的管理，落实教学</w:t>
      </w:r>
      <w:r w:rsidR="00BE2FE5" w:rsidRPr="00EC7389">
        <w:rPr>
          <w:rFonts w:ascii="仿宋" w:eastAsia="仿宋" w:hAnsi="仿宋" w:hint="eastAsia"/>
          <w:szCs w:val="21"/>
        </w:rPr>
        <w:t>计划，并在新学期上课之前将课表、学生成绩记录表、任课通知单送达</w:t>
      </w:r>
      <w:r w:rsidRPr="00EC7389">
        <w:rPr>
          <w:rFonts w:ascii="仿宋" w:eastAsia="仿宋" w:hAnsi="仿宋" w:hint="eastAsia"/>
          <w:szCs w:val="21"/>
        </w:rPr>
        <w:t>各任课教师。</w:t>
      </w:r>
    </w:p>
    <w:p w:rsidR="00FE019F" w:rsidRPr="00EC738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3.认真备课。各课程任课教师在接到任课通知单后，应根据校历认真备课，填写《教学进度计划表》等教学文档，同时应积极做好所有教学资料的收集整理工作，并建设或完善个人教学空间。</w:t>
      </w:r>
    </w:p>
    <w:p w:rsidR="00FE019F" w:rsidRPr="00EC7389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任课教师在填写《教学进度计划表》时，应根据校历安排，将国家法定节假日剔除在外，不安排常规课堂教学，不计</w:t>
      </w:r>
      <w:proofErr w:type="gramStart"/>
      <w:r w:rsidRPr="00EC7389">
        <w:rPr>
          <w:rFonts w:ascii="仿宋" w:eastAsia="仿宋" w:hAnsi="仿宋" w:hint="eastAsia"/>
          <w:szCs w:val="21"/>
        </w:rPr>
        <w:t>入教学</w:t>
      </w:r>
      <w:proofErr w:type="gramEnd"/>
      <w:r w:rsidRPr="00EC7389">
        <w:rPr>
          <w:rFonts w:ascii="仿宋" w:eastAsia="仿宋" w:hAnsi="仿宋" w:hint="eastAsia"/>
          <w:szCs w:val="21"/>
        </w:rPr>
        <w:t>异动。</w:t>
      </w:r>
    </w:p>
    <w:p w:rsidR="00FE019F" w:rsidRPr="00EC7389" w:rsidRDefault="00B11E16" w:rsidP="00800E4B">
      <w:pPr>
        <w:spacing w:line="400" w:lineRule="exact"/>
        <w:ind w:firstLineChars="200" w:firstLine="422"/>
        <w:rPr>
          <w:rFonts w:ascii="仿宋" w:eastAsia="仿宋" w:hAnsi="仿宋"/>
          <w:b/>
          <w:bCs/>
          <w:szCs w:val="21"/>
        </w:rPr>
      </w:pPr>
      <w:r w:rsidRPr="00EC7389">
        <w:rPr>
          <w:rFonts w:ascii="仿宋" w:eastAsia="仿宋" w:hAnsi="仿宋" w:hint="eastAsia"/>
          <w:b/>
          <w:bCs/>
          <w:szCs w:val="21"/>
        </w:rPr>
        <w:t>四</w:t>
      </w:r>
      <w:r w:rsidR="007C3B85">
        <w:rPr>
          <w:rFonts w:ascii="仿宋" w:eastAsia="仿宋" w:hAnsi="仿宋" w:hint="eastAsia"/>
          <w:b/>
          <w:bCs/>
          <w:szCs w:val="21"/>
        </w:rPr>
        <w:t xml:space="preserve">  </w:t>
      </w:r>
      <w:r w:rsidR="00FE019F" w:rsidRPr="00EC7389">
        <w:rPr>
          <w:rFonts w:ascii="仿宋" w:eastAsia="仿宋" w:hAnsi="仿宋" w:hint="eastAsia"/>
          <w:b/>
          <w:bCs/>
          <w:szCs w:val="21"/>
        </w:rPr>
        <w:t>下学期开学注册与上课</w:t>
      </w:r>
    </w:p>
    <w:p w:rsidR="00D5626B" w:rsidRDefault="00FE019F" w:rsidP="00800E4B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1．开学。下学期开学时间为201</w:t>
      </w:r>
      <w:r w:rsidR="00E01D43">
        <w:rPr>
          <w:rFonts w:ascii="仿宋" w:eastAsia="仿宋" w:hAnsi="仿宋" w:hint="eastAsia"/>
          <w:szCs w:val="21"/>
        </w:rPr>
        <w:t>8</w:t>
      </w:r>
      <w:r w:rsidRPr="00EC7389">
        <w:rPr>
          <w:rFonts w:ascii="仿宋" w:eastAsia="仿宋" w:hAnsi="仿宋" w:hint="eastAsia"/>
          <w:szCs w:val="21"/>
        </w:rPr>
        <w:t>年</w:t>
      </w:r>
      <w:r w:rsidR="00D4339F">
        <w:rPr>
          <w:rFonts w:ascii="仿宋" w:eastAsia="仿宋" w:hAnsi="仿宋"/>
          <w:szCs w:val="21"/>
        </w:rPr>
        <w:t>9</w:t>
      </w:r>
      <w:r w:rsidRPr="00EC7389">
        <w:rPr>
          <w:rFonts w:ascii="仿宋" w:eastAsia="仿宋" w:hAnsi="仿宋" w:hint="eastAsia"/>
          <w:szCs w:val="21"/>
        </w:rPr>
        <w:t>月</w:t>
      </w:r>
      <w:r w:rsidR="00D4339F">
        <w:rPr>
          <w:rFonts w:ascii="仿宋" w:eastAsia="仿宋" w:hAnsi="仿宋" w:hint="eastAsia"/>
          <w:szCs w:val="21"/>
        </w:rPr>
        <w:t>1日（星期六</w:t>
      </w:r>
      <w:r w:rsidRPr="00EC7389">
        <w:rPr>
          <w:rFonts w:ascii="仿宋" w:eastAsia="仿宋" w:hAnsi="仿宋" w:hint="eastAsia"/>
          <w:szCs w:val="21"/>
        </w:rPr>
        <w:t>），学生按时到校注册报到。</w:t>
      </w:r>
    </w:p>
    <w:p w:rsidR="00EC7389" w:rsidRDefault="00FE019F" w:rsidP="00B06B23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EC7389">
        <w:rPr>
          <w:rFonts w:ascii="仿宋" w:eastAsia="仿宋" w:hAnsi="仿宋" w:hint="eastAsia"/>
          <w:szCs w:val="21"/>
        </w:rPr>
        <w:t>2．上课。正式上课时间为</w:t>
      </w:r>
      <w:r w:rsidR="00E01D43">
        <w:rPr>
          <w:rFonts w:ascii="仿宋" w:eastAsia="仿宋" w:hAnsi="仿宋" w:hint="eastAsia"/>
          <w:szCs w:val="21"/>
        </w:rPr>
        <w:t>2018</w:t>
      </w:r>
      <w:r w:rsidRPr="00EC7389">
        <w:rPr>
          <w:rFonts w:ascii="仿宋" w:eastAsia="仿宋" w:hAnsi="仿宋" w:hint="eastAsia"/>
          <w:szCs w:val="21"/>
        </w:rPr>
        <w:t>年</w:t>
      </w:r>
      <w:r w:rsidR="00D4339F">
        <w:rPr>
          <w:rFonts w:ascii="仿宋" w:eastAsia="仿宋" w:hAnsi="仿宋" w:hint="eastAsia"/>
          <w:szCs w:val="21"/>
        </w:rPr>
        <w:t>9</w:t>
      </w:r>
      <w:r w:rsidRPr="00EC7389">
        <w:rPr>
          <w:rFonts w:ascii="仿宋" w:eastAsia="仿宋" w:hAnsi="仿宋" w:hint="eastAsia"/>
          <w:szCs w:val="21"/>
        </w:rPr>
        <w:t>月</w:t>
      </w:r>
      <w:r w:rsidR="00D4339F">
        <w:rPr>
          <w:rFonts w:ascii="仿宋" w:eastAsia="仿宋" w:hAnsi="仿宋" w:hint="eastAsia"/>
          <w:szCs w:val="21"/>
        </w:rPr>
        <w:t>3日（星期一</w:t>
      </w:r>
      <w:r w:rsidRPr="00EC7389">
        <w:rPr>
          <w:rFonts w:ascii="仿宋" w:eastAsia="仿宋" w:hAnsi="仿宋" w:hint="eastAsia"/>
          <w:szCs w:val="21"/>
        </w:rPr>
        <w:t>）。</w:t>
      </w:r>
    </w:p>
    <w:p w:rsidR="00B06B23" w:rsidRPr="00B06B23" w:rsidRDefault="00B06B23" w:rsidP="00B06B23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</w:p>
    <w:p w:rsidR="00FE019F" w:rsidRPr="00FE019F" w:rsidRDefault="00EC7389" w:rsidP="00B06B23">
      <w:pPr>
        <w:spacing w:line="400" w:lineRule="exact"/>
        <w:ind w:firstLineChars="2900" w:firstLine="6090"/>
      </w:pPr>
      <w:r w:rsidRPr="00EC7389">
        <w:rPr>
          <w:rFonts w:ascii="仿宋" w:eastAsia="仿宋" w:hAnsi="仿宋" w:hint="eastAsia"/>
          <w:szCs w:val="21"/>
        </w:rPr>
        <w:t>201</w:t>
      </w:r>
      <w:r w:rsidR="00E01D43">
        <w:rPr>
          <w:rFonts w:ascii="仿宋" w:eastAsia="仿宋" w:hAnsi="仿宋" w:hint="eastAsia"/>
          <w:szCs w:val="21"/>
        </w:rPr>
        <w:t>8</w:t>
      </w:r>
      <w:r w:rsidRPr="00EC7389">
        <w:rPr>
          <w:rFonts w:ascii="仿宋" w:eastAsia="仿宋" w:hAnsi="仿宋" w:hint="eastAsia"/>
          <w:szCs w:val="21"/>
        </w:rPr>
        <w:t>年</w:t>
      </w:r>
      <w:r w:rsidR="00D4339F">
        <w:rPr>
          <w:rFonts w:ascii="仿宋" w:eastAsia="仿宋" w:hAnsi="仿宋" w:hint="eastAsia"/>
          <w:szCs w:val="21"/>
        </w:rPr>
        <w:t>6</w:t>
      </w:r>
      <w:r w:rsidRPr="00EC7389">
        <w:rPr>
          <w:rFonts w:ascii="仿宋" w:eastAsia="仿宋" w:hAnsi="仿宋" w:hint="eastAsia"/>
          <w:szCs w:val="21"/>
        </w:rPr>
        <w:t>月</w:t>
      </w:r>
      <w:r w:rsidR="00B06B23">
        <w:rPr>
          <w:rFonts w:ascii="仿宋" w:eastAsia="仿宋" w:hAnsi="仿宋"/>
          <w:szCs w:val="21"/>
        </w:rPr>
        <w:t>20</w:t>
      </w:r>
      <w:r w:rsidR="00FE019F" w:rsidRPr="00EC7389">
        <w:rPr>
          <w:rFonts w:ascii="仿宋" w:eastAsia="仿宋" w:hAnsi="仿宋" w:hint="eastAsia"/>
          <w:szCs w:val="21"/>
        </w:rPr>
        <w:t>日</w:t>
      </w:r>
    </w:p>
    <w:p w:rsidR="002550A1" w:rsidRDefault="002550A1"/>
    <w:sectPr w:rsidR="00255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96"/>
    <w:rsid w:val="000724B9"/>
    <w:rsid w:val="001F4C96"/>
    <w:rsid w:val="002550A1"/>
    <w:rsid w:val="002F7E67"/>
    <w:rsid w:val="003E0A15"/>
    <w:rsid w:val="0053534C"/>
    <w:rsid w:val="006D7D30"/>
    <w:rsid w:val="00701555"/>
    <w:rsid w:val="007A1F66"/>
    <w:rsid w:val="007C3B85"/>
    <w:rsid w:val="00800E4B"/>
    <w:rsid w:val="00864CAA"/>
    <w:rsid w:val="00916A53"/>
    <w:rsid w:val="00B06B23"/>
    <w:rsid w:val="00B11E16"/>
    <w:rsid w:val="00BE2FE5"/>
    <w:rsid w:val="00D4339F"/>
    <w:rsid w:val="00D5626B"/>
    <w:rsid w:val="00D95064"/>
    <w:rsid w:val="00E01D43"/>
    <w:rsid w:val="00EC7389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1BFBD-6DDD-4E32-A4FD-3C6048A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wc.ccnu.edu.cn/info/1102/59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363E-8C5D-41C7-ACD7-ECFA8D44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姚珂</cp:lastModifiedBy>
  <cp:revision>20</cp:revision>
  <dcterms:created xsi:type="dcterms:W3CDTF">2017-01-09T07:39:00Z</dcterms:created>
  <dcterms:modified xsi:type="dcterms:W3CDTF">2018-06-20T02:49:00Z</dcterms:modified>
</cp:coreProperties>
</file>