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9F" w:rsidRDefault="000317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关于公布</w:t>
      </w:r>
      <w:r>
        <w:rPr>
          <w:rFonts w:hint="eastAsia"/>
          <w:b/>
          <w:sz w:val="28"/>
          <w:szCs w:val="28"/>
        </w:rPr>
        <w:t>华中师范大学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年“课程思政”示范课程</w:t>
      </w:r>
    </w:p>
    <w:p w:rsidR="00063D9F" w:rsidRDefault="000317C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sz w:val="28"/>
          <w:szCs w:val="28"/>
        </w:rPr>
        <w:t>立项结果的通知</w:t>
      </w:r>
    </w:p>
    <w:p w:rsidR="00063D9F" w:rsidRDefault="000317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校内各教学单位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63D9F" w:rsidRDefault="000317C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深入贯彻落实习近平总书记关于教育的重要论述和全国教育大会、学校思想政治理论课教师座谈会精神，贯彻落实教育部等八部门《关于加快构建高校思想政治工作体系的意见》和教育部《高等学校课程思政建设指导纲要》，按照《华中师范大学关于加快建设高水平本科教育的推进计划》、《华中师范大学关于深化新时代学校思想政治工作的实施意见》和《华中师范大学课程思政建设行动方案》的要求，我校组织开展了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年“课程思政”示范课</w:t>
      </w:r>
      <w:r>
        <w:rPr>
          <w:rFonts w:ascii="仿宋" w:eastAsia="仿宋" w:hAnsi="仿宋" w:hint="eastAsia"/>
          <w:sz w:val="28"/>
          <w:szCs w:val="28"/>
        </w:rPr>
        <w:t>程</w:t>
      </w:r>
      <w:r>
        <w:rPr>
          <w:rFonts w:ascii="仿宋" w:eastAsia="仿宋" w:hAnsi="仿宋" w:hint="eastAsia"/>
          <w:sz w:val="28"/>
          <w:szCs w:val="28"/>
        </w:rPr>
        <w:t>立项</w:t>
      </w:r>
      <w:r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工作。经各学院申报，本科生院组织专家</w:t>
      </w:r>
      <w:r>
        <w:rPr>
          <w:rFonts w:ascii="仿宋" w:eastAsia="仿宋" w:hAnsi="仿宋" w:hint="eastAsia"/>
          <w:sz w:val="28"/>
          <w:szCs w:val="28"/>
        </w:rPr>
        <w:t>通过网络和会议</w:t>
      </w:r>
      <w:r>
        <w:rPr>
          <w:rFonts w:ascii="仿宋" w:eastAsia="仿宋" w:hAnsi="仿宋" w:hint="eastAsia"/>
          <w:sz w:val="28"/>
          <w:szCs w:val="28"/>
        </w:rPr>
        <w:t>评审，现公布我校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年“课程思政”示范课</w:t>
      </w:r>
      <w:r>
        <w:rPr>
          <w:rFonts w:ascii="仿宋" w:eastAsia="仿宋" w:hAnsi="仿宋" w:hint="eastAsia"/>
          <w:sz w:val="28"/>
          <w:szCs w:val="28"/>
        </w:rPr>
        <w:t>程</w:t>
      </w:r>
      <w:r>
        <w:rPr>
          <w:rFonts w:ascii="仿宋" w:eastAsia="仿宋" w:hAnsi="仿宋" w:hint="eastAsia"/>
          <w:sz w:val="28"/>
          <w:szCs w:val="28"/>
        </w:rPr>
        <w:t>立项项目，具体名单</w:t>
      </w:r>
      <w:r>
        <w:rPr>
          <w:rFonts w:ascii="仿宋" w:eastAsia="仿宋" w:hAnsi="仿宋" w:hint="eastAsia"/>
          <w:sz w:val="28"/>
          <w:szCs w:val="28"/>
        </w:rPr>
        <w:t>见附件，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名单中的教师</w:t>
      </w:r>
      <w:r>
        <w:rPr>
          <w:rFonts w:ascii="仿宋" w:eastAsia="仿宋" w:hAnsi="仿宋" w:hint="eastAsia"/>
          <w:sz w:val="28"/>
          <w:szCs w:val="28"/>
        </w:rPr>
        <w:t>加入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年课程思政示范课程联系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 w:hint="eastAsia"/>
          <w:sz w:val="28"/>
          <w:szCs w:val="28"/>
        </w:rPr>
        <w:t>群：</w:t>
      </w:r>
      <w:r>
        <w:rPr>
          <w:rFonts w:ascii="仿宋" w:eastAsia="仿宋" w:hAnsi="仿宋" w:hint="eastAsia"/>
          <w:sz w:val="28"/>
          <w:szCs w:val="28"/>
        </w:rPr>
        <w:t>1109107609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63D9F" w:rsidRDefault="000317C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示范课</w:t>
      </w:r>
      <w:r>
        <w:rPr>
          <w:rFonts w:ascii="仿宋" w:eastAsia="仿宋" w:hAnsi="仿宋" w:hint="eastAsia"/>
          <w:sz w:val="28"/>
          <w:szCs w:val="28"/>
        </w:rPr>
        <w:t>程</w:t>
      </w:r>
      <w:r>
        <w:rPr>
          <w:rFonts w:ascii="仿宋" w:eastAsia="仿宋" w:hAnsi="仿宋" w:hint="eastAsia"/>
          <w:sz w:val="28"/>
          <w:szCs w:val="28"/>
        </w:rPr>
        <w:t>立项建设周期为一年，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年内需完成课</w:t>
      </w:r>
      <w:r>
        <w:rPr>
          <w:rFonts w:ascii="仿宋" w:eastAsia="仿宋" w:hAnsi="仿宋" w:hint="eastAsia"/>
          <w:sz w:val="28"/>
          <w:szCs w:val="28"/>
        </w:rPr>
        <w:t>程</w:t>
      </w:r>
      <w:r>
        <w:rPr>
          <w:rFonts w:ascii="仿宋" w:eastAsia="仿宋" w:hAnsi="仿宋" w:hint="eastAsia"/>
          <w:sz w:val="28"/>
          <w:szCs w:val="28"/>
        </w:rPr>
        <w:t>建设工作，本科生院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年组织专家对立项的示范课程进行跟踪听课评审，推选出学校“课程思政”示范课程；</w:t>
      </w:r>
      <w:r>
        <w:rPr>
          <w:rFonts w:ascii="仿宋" w:eastAsia="仿宋" w:hAnsi="仿宋" w:hint="eastAsia"/>
          <w:sz w:val="28"/>
          <w:szCs w:val="28"/>
        </w:rPr>
        <w:t>入围</w:t>
      </w:r>
      <w:r>
        <w:rPr>
          <w:rFonts w:ascii="仿宋" w:eastAsia="仿宋" w:hAnsi="仿宋" w:hint="eastAsia"/>
          <w:sz w:val="28"/>
          <w:szCs w:val="28"/>
        </w:rPr>
        <w:t>“课程思政”</w:t>
      </w:r>
      <w:r>
        <w:rPr>
          <w:rFonts w:ascii="仿宋" w:eastAsia="仿宋" w:hAnsi="仿宋" w:hint="eastAsia"/>
          <w:sz w:val="28"/>
          <w:szCs w:val="28"/>
        </w:rPr>
        <w:t>示范课程的课程负责人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在本人自愿参加课程思政优秀教师评选的基础上，同时将对其主</w:t>
      </w:r>
      <w:r>
        <w:rPr>
          <w:rFonts w:ascii="仿宋" w:eastAsia="仿宋" w:hAnsi="仿宋" w:hint="eastAsia"/>
          <w:sz w:val="28"/>
          <w:szCs w:val="28"/>
        </w:rPr>
        <w:t>讲的示范课程之外的其他课程进行听课，综合其所有课程的评价情况推选</w:t>
      </w:r>
      <w:r>
        <w:rPr>
          <w:rFonts w:ascii="仿宋" w:eastAsia="仿宋" w:hAnsi="仿宋" w:hint="eastAsia"/>
          <w:sz w:val="28"/>
          <w:szCs w:val="28"/>
        </w:rPr>
        <w:t>出“课程思政”优秀教师。</w:t>
      </w:r>
    </w:p>
    <w:p w:rsidR="00063D9F" w:rsidRDefault="00063D9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63D9F" w:rsidRDefault="000317C0">
      <w:pPr>
        <w:spacing w:line="360" w:lineRule="auto"/>
        <w:ind w:right="4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本科生院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党委学生工作部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063D9F" w:rsidRDefault="000317C0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63D9F" w:rsidRDefault="000317C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p w:rsidR="00063D9F" w:rsidRDefault="000317C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063D9F" w:rsidRDefault="000317C0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年“课程思政”示范课程立项项目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2490"/>
        <w:gridCol w:w="3750"/>
        <w:gridCol w:w="1671"/>
      </w:tblGrid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申报课程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特殊儿童发展与学习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雷江华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中国近现代教育史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申国昌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比较教育学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王建梁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心理学：我知无不言，它妙不可言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田媛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中国古代文学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石超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世界性民间文学经典赏析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孙正国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世界通史（近代史）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初庆东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中国共产党思想政治教育史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邵彦涛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世界地理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程波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地理信息系统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刘鹏程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城市地理学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梅琳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生活中的税收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吴琼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政治经济学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肖红蓉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创业企业市场营销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戴胜利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土地管理概论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卢新海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高等数学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A1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方文波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应用随机过程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李波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物理科学与技术学院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原子物理学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邓为炳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普通化学原理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温丽丽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原弘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数据分析技术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曹高辉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家庭塑造：让生命更有质感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顾永红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社会学经典作品及赏析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金小红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美国文学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刘芳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中国文化概况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杨畅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体育心理学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王斌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武术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王维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排球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徐成立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中国美术史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娄宇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民间美术与手工制作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杨杨</w:t>
            </w:r>
          </w:p>
        </w:tc>
      </w:tr>
      <w:tr w:rsidR="00063D9F">
        <w:trPr>
          <w:jc w:val="center"/>
        </w:trPr>
        <w:tc>
          <w:tcPr>
            <w:tcW w:w="83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9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人工智能教育学部</w:t>
            </w:r>
          </w:p>
        </w:tc>
        <w:tc>
          <w:tcPr>
            <w:tcW w:w="3750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影视鉴赏与评论</w:t>
            </w:r>
          </w:p>
        </w:tc>
        <w:tc>
          <w:tcPr>
            <w:tcW w:w="1671" w:type="dxa"/>
            <w:vAlign w:val="center"/>
          </w:tcPr>
          <w:p w:rsidR="00063D9F" w:rsidRDefault="000317C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赵肖雄</w:t>
            </w:r>
          </w:p>
        </w:tc>
      </w:tr>
    </w:tbl>
    <w:p w:rsidR="00063D9F" w:rsidRDefault="00063D9F">
      <w:pPr>
        <w:spacing w:line="360" w:lineRule="auto"/>
        <w:ind w:right="960"/>
        <w:rPr>
          <w:sz w:val="28"/>
          <w:szCs w:val="28"/>
        </w:rPr>
      </w:pPr>
    </w:p>
    <w:sectPr w:rsidR="0006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C1"/>
    <w:rsid w:val="00002117"/>
    <w:rsid w:val="00026BD1"/>
    <w:rsid w:val="000317C0"/>
    <w:rsid w:val="00043480"/>
    <w:rsid w:val="000525D7"/>
    <w:rsid w:val="00057DA0"/>
    <w:rsid w:val="00063D9F"/>
    <w:rsid w:val="00086FC0"/>
    <w:rsid w:val="000969E8"/>
    <w:rsid w:val="000A5886"/>
    <w:rsid w:val="000D2F88"/>
    <w:rsid w:val="000D4174"/>
    <w:rsid w:val="000D6E9B"/>
    <w:rsid w:val="000E1FF1"/>
    <w:rsid w:val="000F72C6"/>
    <w:rsid w:val="00100F7B"/>
    <w:rsid w:val="00113E83"/>
    <w:rsid w:val="0013305D"/>
    <w:rsid w:val="00133E34"/>
    <w:rsid w:val="00140F09"/>
    <w:rsid w:val="00142B7E"/>
    <w:rsid w:val="001502C7"/>
    <w:rsid w:val="001567C2"/>
    <w:rsid w:val="00164ACD"/>
    <w:rsid w:val="00182667"/>
    <w:rsid w:val="001B1A43"/>
    <w:rsid w:val="001D61BE"/>
    <w:rsid w:val="002023AE"/>
    <w:rsid w:val="00204C0F"/>
    <w:rsid w:val="00213F37"/>
    <w:rsid w:val="00244BE4"/>
    <w:rsid w:val="00250AFE"/>
    <w:rsid w:val="00252A1E"/>
    <w:rsid w:val="00284EB3"/>
    <w:rsid w:val="00290CB7"/>
    <w:rsid w:val="00291B07"/>
    <w:rsid w:val="00297FAE"/>
    <w:rsid w:val="002A0593"/>
    <w:rsid w:val="002A7270"/>
    <w:rsid w:val="002B0D2D"/>
    <w:rsid w:val="002B6D37"/>
    <w:rsid w:val="002C0A3D"/>
    <w:rsid w:val="002C698D"/>
    <w:rsid w:val="002D0460"/>
    <w:rsid w:val="002D4360"/>
    <w:rsid w:val="002E29F6"/>
    <w:rsid w:val="002E2C03"/>
    <w:rsid w:val="003114C2"/>
    <w:rsid w:val="00312030"/>
    <w:rsid w:val="00346F6A"/>
    <w:rsid w:val="00355ED2"/>
    <w:rsid w:val="00377F95"/>
    <w:rsid w:val="003A0412"/>
    <w:rsid w:val="003A5870"/>
    <w:rsid w:val="003A5951"/>
    <w:rsid w:val="003D46F1"/>
    <w:rsid w:val="003E2E87"/>
    <w:rsid w:val="00433D87"/>
    <w:rsid w:val="00447B2E"/>
    <w:rsid w:val="00447B84"/>
    <w:rsid w:val="00456D96"/>
    <w:rsid w:val="00463080"/>
    <w:rsid w:val="00470673"/>
    <w:rsid w:val="00493F2F"/>
    <w:rsid w:val="0049532D"/>
    <w:rsid w:val="00496C54"/>
    <w:rsid w:val="004B3075"/>
    <w:rsid w:val="004D1D0A"/>
    <w:rsid w:val="004D56EF"/>
    <w:rsid w:val="004E752A"/>
    <w:rsid w:val="004F4BA5"/>
    <w:rsid w:val="00513C9A"/>
    <w:rsid w:val="00524F07"/>
    <w:rsid w:val="005309C6"/>
    <w:rsid w:val="00533114"/>
    <w:rsid w:val="005335C9"/>
    <w:rsid w:val="00533773"/>
    <w:rsid w:val="0055027C"/>
    <w:rsid w:val="00552A66"/>
    <w:rsid w:val="00554DFC"/>
    <w:rsid w:val="00582595"/>
    <w:rsid w:val="00590717"/>
    <w:rsid w:val="005943B9"/>
    <w:rsid w:val="005B75C5"/>
    <w:rsid w:val="005E58EF"/>
    <w:rsid w:val="005F4519"/>
    <w:rsid w:val="005F60AF"/>
    <w:rsid w:val="00600767"/>
    <w:rsid w:val="00605E77"/>
    <w:rsid w:val="00617BF9"/>
    <w:rsid w:val="006825C2"/>
    <w:rsid w:val="00690B35"/>
    <w:rsid w:val="006916F9"/>
    <w:rsid w:val="006A5D0A"/>
    <w:rsid w:val="006A7E57"/>
    <w:rsid w:val="006B4C43"/>
    <w:rsid w:val="006F1C64"/>
    <w:rsid w:val="007035B2"/>
    <w:rsid w:val="00723045"/>
    <w:rsid w:val="00731BB6"/>
    <w:rsid w:val="007A4A98"/>
    <w:rsid w:val="007C359B"/>
    <w:rsid w:val="007D082F"/>
    <w:rsid w:val="007E064A"/>
    <w:rsid w:val="008178A0"/>
    <w:rsid w:val="00826CF1"/>
    <w:rsid w:val="008476B3"/>
    <w:rsid w:val="00873A8E"/>
    <w:rsid w:val="00881144"/>
    <w:rsid w:val="00885947"/>
    <w:rsid w:val="0088793B"/>
    <w:rsid w:val="008B192B"/>
    <w:rsid w:val="008C2CFE"/>
    <w:rsid w:val="008C4151"/>
    <w:rsid w:val="008D0223"/>
    <w:rsid w:val="008E0752"/>
    <w:rsid w:val="008E1A78"/>
    <w:rsid w:val="009469B6"/>
    <w:rsid w:val="00950843"/>
    <w:rsid w:val="00957350"/>
    <w:rsid w:val="00961A32"/>
    <w:rsid w:val="009757F2"/>
    <w:rsid w:val="009C23FE"/>
    <w:rsid w:val="009C24B9"/>
    <w:rsid w:val="009F1CFE"/>
    <w:rsid w:val="00A153FF"/>
    <w:rsid w:val="00A34CF0"/>
    <w:rsid w:val="00A35CA3"/>
    <w:rsid w:val="00A3640B"/>
    <w:rsid w:val="00AD0CE9"/>
    <w:rsid w:val="00AE02C6"/>
    <w:rsid w:val="00AE1CE0"/>
    <w:rsid w:val="00AE3885"/>
    <w:rsid w:val="00B10FAD"/>
    <w:rsid w:val="00B11432"/>
    <w:rsid w:val="00B3136F"/>
    <w:rsid w:val="00B3317E"/>
    <w:rsid w:val="00B71EE3"/>
    <w:rsid w:val="00BB52C9"/>
    <w:rsid w:val="00BD3CB4"/>
    <w:rsid w:val="00BE3C7F"/>
    <w:rsid w:val="00C11F15"/>
    <w:rsid w:val="00C310E6"/>
    <w:rsid w:val="00C4307E"/>
    <w:rsid w:val="00C472E0"/>
    <w:rsid w:val="00C64C96"/>
    <w:rsid w:val="00CB2E4F"/>
    <w:rsid w:val="00CC1766"/>
    <w:rsid w:val="00CF4A0A"/>
    <w:rsid w:val="00D0690C"/>
    <w:rsid w:val="00D31F30"/>
    <w:rsid w:val="00D36B5C"/>
    <w:rsid w:val="00D576D5"/>
    <w:rsid w:val="00D61ABE"/>
    <w:rsid w:val="00D651F4"/>
    <w:rsid w:val="00D669BC"/>
    <w:rsid w:val="00E05F8E"/>
    <w:rsid w:val="00E07DF7"/>
    <w:rsid w:val="00E4000B"/>
    <w:rsid w:val="00E620C0"/>
    <w:rsid w:val="00E74D0C"/>
    <w:rsid w:val="00E834E5"/>
    <w:rsid w:val="00EB5DA9"/>
    <w:rsid w:val="00EC31D9"/>
    <w:rsid w:val="00EE1852"/>
    <w:rsid w:val="00EE302E"/>
    <w:rsid w:val="00EF76EE"/>
    <w:rsid w:val="00F10684"/>
    <w:rsid w:val="00F10A73"/>
    <w:rsid w:val="00F15CB0"/>
    <w:rsid w:val="00F23B61"/>
    <w:rsid w:val="00F30B3C"/>
    <w:rsid w:val="00F4519E"/>
    <w:rsid w:val="00F45942"/>
    <w:rsid w:val="00F67028"/>
    <w:rsid w:val="00F90FC7"/>
    <w:rsid w:val="00FA4DC1"/>
    <w:rsid w:val="00FB1425"/>
    <w:rsid w:val="00FB4D28"/>
    <w:rsid w:val="00FC3D8B"/>
    <w:rsid w:val="00FD1A28"/>
    <w:rsid w:val="00FD1E5A"/>
    <w:rsid w:val="00FE080D"/>
    <w:rsid w:val="00FE092B"/>
    <w:rsid w:val="00FE1192"/>
    <w:rsid w:val="2BFD4DBC"/>
    <w:rsid w:val="35EB240C"/>
    <w:rsid w:val="3AC02BFF"/>
    <w:rsid w:val="3EB608B8"/>
    <w:rsid w:val="536645D5"/>
    <w:rsid w:val="63EB5539"/>
    <w:rsid w:val="6D251ACF"/>
    <w:rsid w:val="71C025BD"/>
    <w:rsid w:val="7DE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47F39E-4CB2-42D9-B449-20B5C11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姚珂</dc:creator>
  <cp:lastModifiedBy>huang hong</cp:lastModifiedBy>
  <cp:revision>2</cp:revision>
  <cp:lastPrinted>2020-11-20T00:21:00Z</cp:lastPrinted>
  <dcterms:created xsi:type="dcterms:W3CDTF">2020-11-30T01:54:00Z</dcterms:created>
  <dcterms:modified xsi:type="dcterms:W3CDTF">2020-11-30T01:54:00Z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